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66" w:rsidRPr="004133C3" w:rsidRDefault="00151166" w:rsidP="00151166">
      <w:pPr>
        <w:spacing w:after="0" w:line="240" w:lineRule="auto"/>
        <w:jc w:val="center"/>
        <w:rPr>
          <w:rFonts w:ascii="Times New Roman" w:hAnsi="Times New Roman"/>
          <w:b/>
          <w:sz w:val="32"/>
          <w:szCs w:val="32"/>
        </w:rPr>
      </w:pPr>
      <w:r w:rsidRPr="004133C3">
        <w:rPr>
          <w:rFonts w:ascii="Times New Roman" w:hAnsi="Times New Roman"/>
          <w:b/>
          <w:sz w:val="32"/>
          <w:szCs w:val="32"/>
        </w:rPr>
        <w:t>ПОСТАНОВЛЕНИЕ</w:t>
      </w:r>
    </w:p>
    <w:p w:rsidR="00151166" w:rsidRPr="004C65C9" w:rsidRDefault="00151166" w:rsidP="00151166">
      <w:pPr>
        <w:spacing w:after="0" w:line="240" w:lineRule="auto"/>
        <w:jc w:val="center"/>
        <w:rPr>
          <w:rFonts w:ascii="Times New Roman" w:hAnsi="Times New Roman"/>
          <w:b/>
          <w:sz w:val="28"/>
          <w:szCs w:val="28"/>
        </w:rPr>
      </w:pPr>
      <w:r w:rsidRPr="004C65C9">
        <w:rPr>
          <w:rFonts w:ascii="Times New Roman" w:hAnsi="Times New Roman"/>
          <w:b/>
          <w:sz w:val="28"/>
          <w:szCs w:val="28"/>
        </w:rPr>
        <w:t>АДМИНИСТРАЦИИ КОТОВСКОГО МУНИЦИПАЛЬНОГО РАЙОНА</w:t>
      </w:r>
    </w:p>
    <w:p w:rsidR="00151166" w:rsidRPr="004C65C9" w:rsidRDefault="00151166" w:rsidP="00151166">
      <w:pPr>
        <w:tabs>
          <w:tab w:val="left" w:pos="5954"/>
        </w:tabs>
        <w:spacing w:after="0" w:line="240" w:lineRule="auto"/>
        <w:jc w:val="center"/>
        <w:rPr>
          <w:rFonts w:ascii="Times New Roman" w:hAnsi="Times New Roman"/>
          <w:b/>
          <w:sz w:val="28"/>
          <w:szCs w:val="28"/>
        </w:rPr>
      </w:pPr>
      <w:r w:rsidRPr="004C65C9">
        <w:rPr>
          <w:rFonts w:ascii="Times New Roman" w:hAnsi="Times New Roman"/>
          <w:b/>
          <w:sz w:val="28"/>
          <w:szCs w:val="28"/>
        </w:rPr>
        <w:t>Волгоградской области</w:t>
      </w:r>
    </w:p>
    <w:p w:rsidR="00151166" w:rsidRPr="004529E1" w:rsidRDefault="00151166" w:rsidP="004133C3">
      <w:pPr>
        <w:pBdr>
          <w:bottom w:val="single" w:sz="12" w:space="1" w:color="auto"/>
        </w:pBdr>
        <w:tabs>
          <w:tab w:val="left" w:pos="5954"/>
        </w:tabs>
        <w:spacing w:after="0" w:line="240" w:lineRule="auto"/>
        <w:jc w:val="right"/>
        <w:rPr>
          <w:rFonts w:ascii="Times New Roman" w:hAnsi="Times New Roman"/>
          <w:b/>
          <w:sz w:val="28"/>
          <w:szCs w:val="28"/>
        </w:rPr>
      </w:pPr>
    </w:p>
    <w:p w:rsidR="004133C3" w:rsidRPr="00A85762" w:rsidRDefault="004133C3" w:rsidP="004133C3">
      <w:pPr>
        <w:tabs>
          <w:tab w:val="left" w:pos="5954"/>
        </w:tabs>
        <w:spacing w:after="0" w:line="240" w:lineRule="auto"/>
        <w:jc w:val="right"/>
        <w:rPr>
          <w:rFonts w:ascii="Times New Roman" w:hAnsi="Times New Roman"/>
          <w:b/>
          <w:sz w:val="28"/>
          <w:szCs w:val="28"/>
        </w:rPr>
      </w:pPr>
    </w:p>
    <w:p w:rsidR="00151166" w:rsidRPr="002374C7" w:rsidRDefault="00EA2201" w:rsidP="00151166">
      <w:pPr>
        <w:shd w:val="clear" w:color="auto" w:fill="FFFFFF"/>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от </w:t>
      </w:r>
      <w:r w:rsidR="00D965B2" w:rsidRPr="00996DFD">
        <w:rPr>
          <w:rFonts w:ascii="Times New Roman" w:hAnsi="Times New Roman"/>
          <w:sz w:val="28"/>
          <w:szCs w:val="28"/>
          <w:u w:val="single"/>
        </w:rPr>
        <w:t>07</w:t>
      </w:r>
      <w:r w:rsidR="004133C3">
        <w:rPr>
          <w:rFonts w:ascii="Times New Roman" w:hAnsi="Times New Roman"/>
          <w:sz w:val="28"/>
          <w:szCs w:val="28"/>
          <w:u w:val="single"/>
        </w:rPr>
        <w:t xml:space="preserve"> </w:t>
      </w:r>
      <w:r>
        <w:rPr>
          <w:rFonts w:ascii="Times New Roman" w:hAnsi="Times New Roman"/>
          <w:sz w:val="28"/>
          <w:szCs w:val="28"/>
          <w:u w:val="single"/>
        </w:rPr>
        <w:t>августа</w:t>
      </w:r>
      <w:r w:rsidR="004133C3">
        <w:rPr>
          <w:rFonts w:ascii="Times New Roman" w:hAnsi="Times New Roman"/>
          <w:sz w:val="28"/>
          <w:szCs w:val="28"/>
          <w:u w:val="single"/>
        </w:rPr>
        <w:t xml:space="preserve"> 2017 года №11</w:t>
      </w:r>
      <w:r w:rsidR="00A666D8">
        <w:rPr>
          <w:rFonts w:ascii="Times New Roman" w:hAnsi="Times New Roman"/>
          <w:sz w:val="28"/>
          <w:szCs w:val="28"/>
          <w:u w:val="single"/>
        </w:rPr>
        <w:t>5</w:t>
      </w:r>
      <w:r w:rsidR="002374C7" w:rsidRPr="002374C7">
        <w:rPr>
          <w:rFonts w:ascii="Times New Roman" w:hAnsi="Times New Roman"/>
          <w:sz w:val="28"/>
          <w:szCs w:val="28"/>
          <w:u w:val="single"/>
        </w:rPr>
        <w:t>1</w:t>
      </w:r>
    </w:p>
    <w:p w:rsidR="00151166" w:rsidRPr="006C4C00" w:rsidRDefault="00151166" w:rsidP="00151166">
      <w:pPr>
        <w:shd w:val="clear" w:color="auto" w:fill="FFFFFF"/>
        <w:spacing w:after="0" w:line="240" w:lineRule="auto"/>
        <w:jc w:val="both"/>
        <w:rPr>
          <w:rFonts w:ascii="Times New Roman" w:hAnsi="Times New Roman"/>
          <w:sz w:val="28"/>
          <w:szCs w:val="28"/>
          <w:u w:val="single"/>
        </w:rPr>
      </w:pPr>
    </w:p>
    <w:p w:rsidR="001B4B12" w:rsidRPr="001B4B12" w:rsidRDefault="002374C7" w:rsidP="002374C7">
      <w:pPr>
        <w:shd w:val="clear" w:color="auto" w:fill="FFFFFF"/>
        <w:spacing w:after="0"/>
        <w:jc w:val="center"/>
        <w:rPr>
          <w:rFonts w:ascii="Times New Roman" w:hAnsi="Times New Roman"/>
          <w:spacing w:val="-3"/>
          <w:sz w:val="28"/>
          <w:szCs w:val="28"/>
        </w:rPr>
      </w:pPr>
      <w:r w:rsidRPr="002374C7">
        <w:rPr>
          <w:rFonts w:ascii="Times New Roman" w:hAnsi="Times New Roman"/>
          <w:spacing w:val="-3"/>
          <w:sz w:val="28"/>
          <w:szCs w:val="28"/>
        </w:rPr>
        <w:t>Об утверждении отчета по исполнению бюджета Котовского</w:t>
      </w:r>
      <w:r w:rsidR="001B4B12" w:rsidRPr="001B4B12">
        <w:rPr>
          <w:rFonts w:ascii="Times New Roman" w:hAnsi="Times New Roman"/>
          <w:spacing w:val="-3"/>
          <w:sz w:val="28"/>
          <w:szCs w:val="28"/>
        </w:rPr>
        <w:t xml:space="preserve"> </w:t>
      </w:r>
      <w:r w:rsidRPr="002374C7">
        <w:rPr>
          <w:rFonts w:ascii="Times New Roman" w:hAnsi="Times New Roman"/>
          <w:spacing w:val="-3"/>
          <w:sz w:val="28"/>
          <w:szCs w:val="28"/>
        </w:rPr>
        <w:t>муниципального района за 1 полугодие 2017 года,</w:t>
      </w:r>
      <w:r w:rsidR="001B4B12" w:rsidRPr="001B4B12">
        <w:rPr>
          <w:rFonts w:ascii="Times New Roman" w:hAnsi="Times New Roman"/>
          <w:spacing w:val="-3"/>
          <w:sz w:val="28"/>
          <w:szCs w:val="28"/>
        </w:rPr>
        <w:t xml:space="preserve"> </w:t>
      </w:r>
      <w:r w:rsidRPr="002374C7">
        <w:rPr>
          <w:rFonts w:ascii="Times New Roman" w:hAnsi="Times New Roman"/>
          <w:spacing w:val="-3"/>
          <w:sz w:val="28"/>
          <w:szCs w:val="28"/>
        </w:rPr>
        <w:t>сведений о численности муниципальных служащих органов местного самоуправления Котовского</w:t>
      </w:r>
      <w:r w:rsidR="001B4B12" w:rsidRPr="001B4B12">
        <w:rPr>
          <w:rFonts w:ascii="Times New Roman" w:hAnsi="Times New Roman"/>
          <w:spacing w:val="-3"/>
          <w:sz w:val="28"/>
          <w:szCs w:val="28"/>
        </w:rPr>
        <w:t xml:space="preserve"> </w:t>
      </w:r>
      <w:r w:rsidRPr="002374C7">
        <w:rPr>
          <w:rFonts w:ascii="Times New Roman" w:hAnsi="Times New Roman"/>
          <w:spacing w:val="-3"/>
          <w:sz w:val="28"/>
          <w:szCs w:val="28"/>
        </w:rPr>
        <w:t>муниципального района, численности работников муниципальных учреждений Котовского муниципального района и фактических затрат</w:t>
      </w:r>
      <w:r w:rsidR="001B4B12" w:rsidRPr="001B4B12">
        <w:rPr>
          <w:rFonts w:ascii="Times New Roman" w:hAnsi="Times New Roman"/>
          <w:spacing w:val="-3"/>
          <w:sz w:val="28"/>
          <w:szCs w:val="28"/>
        </w:rPr>
        <w:t xml:space="preserve"> </w:t>
      </w:r>
      <w:r w:rsidRPr="002374C7">
        <w:rPr>
          <w:rFonts w:ascii="Times New Roman" w:hAnsi="Times New Roman"/>
          <w:spacing w:val="-3"/>
          <w:sz w:val="28"/>
          <w:szCs w:val="28"/>
        </w:rPr>
        <w:t xml:space="preserve">на их денежное содержание </w:t>
      </w:r>
    </w:p>
    <w:p w:rsidR="002374C7" w:rsidRPr="002374C7" w:rsidRDefault="002374C7" w:rsidP="002374C7">
      <w:pPr>
        <w:shd w:val="clear" w:color="auto" w:fill="FFFFFF"/>
        <w:spacing w:after="0"/>
        <w:jc w:val="center"/>
        <w:rPr>
          <w:rFonts w:ascii="Times New Roman" w:hAnsi="Times New Roman"/>
          <w:spacing w:val="-3"/>
          <w:sz w:val="28"/>
          <w:szCs w:val="28"/>
        </w:rPr>
      </w:pPr>
      <w:r w:rsidRPr="002374C7">
        <w:rPr>
          <w:rFonts w:ascii="Times New Roman" w:hAnsi="Times New Roman"/>
          <w:spacing w:val="-3"/>
          <w:sz w:val="28"/>
          <w:szCs w:val="28"/>
        </w:rPr>
        <w:t>за 1 полугодие  2017 года</w:t>
      </w:r>
    </w:p>
    <w:p w:rsidR="002374C7" w:rsidRPr="002374C7" w:rsidRDefault="002374C7" w:rsidP="002374C7">
      <w:pPr>
        <w:shd w:val="clear" w:color="auto" w:fill="FFFFFF"/>
        <w:spacing w:after="0"/>
        <w:rPr>
          <w:rFonts w:ascii="Times New Roman" w:hAnsi="Times New Roman"/>
          <w:spacing w:val="-3"/>
          <w:sz w:val="28"/>
          <w:szCs w:val="28"/>
        </w:rPr>
      </w:pPr>
    </w:p>
    <w:p w:rsidR="002374C7" w:rsidRPr="002374C7" w:rsidRDefault="002374C7" w:rsidP="002374C7">
      <w:pPr>
        <w:shd w:val="clear" w:color="auto" w:fill="FFFFFF"/>
        <w:spacing w:after="0"/>
        <w:ind w:firstLine="720"/>
        <w:jc w:val="both"/>
        <w:rPr>
          <w:rFonts w:ascii="Times New Roman" w:hAnsi="Times New Roman"/>
          <w:b/>
          <w:spacing w:val="-3"/>
          <w:sz w:val="28"/>
          <w:szCs w:val="28"/>
        </w:rPr>
      </w:pPr>
      <w:r w:rsidRPr="002374C7">
        <w:rPr>
          <w:rFonts w:ascii="Times New Roman" w:hAnsi="Times New Roman"/>
          <w:spacing w:val="-3"/>
          <w:sz w:val="28"/>
          <w:szCs w:val="28"/>
        </w:rPr>
        <w:t>В соответствии со ст.</w:t>
      </w:r>
      <w:r w:rsidR="001B4B12" w:rsidRPr="001B4B12">
        <w:rPr>
          <w:rFonts w:ascii="Times New Roman" w:hAnsi="Times New Roman"/>
          <w:spacing w:val="-3"/>
          <w:sz w:val="28"/>
          <w:szCs w:val="28"/>
        </w:rPr>
        <w:t xml:space="preserve"> </w:t>
      </w:r>
      <w:r w:rsidRPr="002374C7">
        <w:rPr>
          <w:rFonts w:ascii="Times New Roman" w:hAnsi="Times New Roman"/>
          <w:spacing w:val="-3"/>
          <w:sz w:val="28"/>
          <w:szCs w:val="28"/>
        </w:rPr>
        <w:t>264.2 Бюджетного кодекса Российской Федерации, п.6 ст.</w:t>
      </w:r>
      <w:r w:rsidR="001B4B12" w:rsidRPr="001B4B12">
        <w:rPr>
          <w:rFonts w:ascii="Times New Roman" w:hAnsi="Times New Roman"/>
          <w:spacing w:val="-3"/>
          <w:sz w:val="28"/>
          <w:szCs w:val="28"/>
        </w:rPr>
        <w:t xml:space="preserve"> </w:t>
      </w:r>
      <w:r w:rsidRPr="002374C7">
        <w:rPr>
          <w:rFonts w:ascii="Times New Roman" w:hAnsi="Times New Roman"/>
          <w:spacing w:val="-3"/>
          <w:sz w:val="28"/>
          <w:szCs w:val="28"/>
        </w:rPr>
        <w:t xml:space="preserve">52 Федерального Закона №131-ФЗ от 06.10.2003 года «Об общих принципах организации местного самоуправления в Российской Федерации», администрация Котовского муниципального района </w:t>
      </w:r>
      <w:r w:rsidRPr="002374C7">
        <w:rPr>
          <w:rFonts w:ascii="Times New Roman" w:hAnsi="Times New Roman"/>
          <w:b/>
          <w:spacing w:val="-3"/>
          <w:sz w:val="28"/>
          <w:szCs w:val="28"/>
        </w:rPr>
        <w:t>постановляет:</w:t>
      </w:r>
    </w:p>
    <w:p w:rsidR="002374C7" w:rsidRPr="002374C7" w:rsidRDefault="002374C7" w:rsidP="002374C7">
      <w:pPr>
        <w:pStyle w:val="1"/>
        <w:numPr>
          <w:ilvl w:val="0"/>
          <w:numId w:val="36"/>
        </w:numPr>
        <w:shd w:val="clear" w:color="auto" w:fill="FFFFFF"/>
        <w:spacing w:after="0" w:line="240" w:lineRule="auto"/>
        <w:ind w:left="0" w:firstLine="720"/>
        <w:jc w:val="both"/>
        <w:rPr>
          <w:rFonts w:ascii="Times New Roman" w:hAnsi="Times New Roman"/>
          <w:spacing w:val="-3"/>
          <w:sz w:val="28"/>
          <w:szCs w:val="28"/>
        </w:rPr>
      </w:pPr>
      <w:r w:rsidRPr="002374C7">
        <w:rPr>
          <w:rFonts w:ascii="Times New Roman" w:hAnsi="Times New Roman"/>
          <w:spacing w:val="-3"/>
          <w:sz w:val="28"/>
          <w:szCs w:val="28"/>
        </w:rPr>
        <w:t xml:space="preserve">Утвердить отчет об исполнении бюджета Котовского муниципального района за </w:t>
      </w:r>
      <w:r w:rsidRPr="002374C7">
        <w:rPr>
          <w:rFonts w:ascii="Times New Roman" w:hAnsi="Times New Roman"/>
          <w:spacing w:val="-3"/>
          <w:sz w:val="28"/>
          <w:szCs w:val="28"/>
          <w:lang w:val="en-US"/>
        </w:rPr>
        <w:t>I</w:t>
      </w:r>
      <w:r w:rsidRPr="002374C7">
        <w:rPr>
          <w:rFonts w:ascii="Times New Roman" w:hAnsi="Times New Roman"/>
          <w:spacing w:val="-3"/>
          <w:sz w:val="28"/>
          <w:szCs w:val="28"/>
        </w:rPr>
        <w:t xml:space="preserve"> полугодие 2017 года (</w:t>
      </w:r>
      <w:r w:rsidR="001B4B12">
        <w:rPr>
          <w:rFonts w:ascii="Times New Roman" w:hAnsi="Times New Roman"/>
          <w:spacing w:val="-3"/>
          <w:sz w:val="28"/>
          <w:szCs w:val="28"/>
        </w:rPr>
        <w:t>П</w:t>
      </w:r>
      <w:r w:rsidRPr="002374C7">
        <w:rPr>
          <w:rFonts w:ascii="Times New Roman" w:hAnsi="Times New Roman"/>
          <w:spacing w:val="-3"/>
          <w:sz w:val="28"/>
          <w:szCs w:val="28"/>
        </w:rPr>
        <w:t>риложение</w:t>
      </w:r>
      <w:r w:rsidR="001B4B12" w:rsidRPr="001B4B12">
        <w:rPr>
          <w:rFonts w:ascii="Times New Roman" w:hAnsi="Times New Roman"/>
          <w:spacing w:val="-3"/>
          <w:sz w:val="28"/>
          <w:szCs w:val="28"/>
        </w:rPr>
        <w:t xml:space="preserve"> </w:t>
      </w:r>
      <w:r w:rsidRPr="002374C7">
        <w:rPr>
          <w:rFonts w:ascii="Times New Roman" w:hAnsi="Times New Roman"/>
          <w:spacing w:val="-3"/>
          <w:sz w:val="28"/>
          <w:szCs w:val="28"/>
        </w:rPr>
        <w:t>1)</w:t>
      </w:r>
    </w:p>
    <w:p w:rsidR="002374C7" w:rsidRPr="002374C7" w:rsidRDefault="002374C7" w:rsidP="002374C7">
      <w:pPr>
        <w:shd w:val="clear" w:color="auto" w:fill="FFFFFF"/>
        <w:spacing w:after="0"/>
        <w:ind w:firstLine="720"/>
        <w:jc w:val="both"/>
        <w:rPr>
          <w:rFonts w:ascii="Times New Roman" w:hAnsi="Times New Roman"/>
          <w:spacing w:val="-3"/>
          <w:sz w:val="28"/>
          <w:szCs w:val="28"/>
        </w:rPr>
      </w:pPr>
      <w:r w:rsidRPr="002374C7">
        <w:rPr>
          <w:rFonts w:ascii="Times New Roman" w:hAnsi="Times New Roman"/>
          <w:spacing w:val="-3"/>
          <w:sz w:val="28"/>
          <w:szCs w:val="28"/>
        </w:rPr>
        <w:t>по доходам с учетом безвозмездных поступлений в сумме 255 627, 78706 тыс. рублей;</w:t>
      </w:r>
    </w:p>
    <w:p w:rsidR="002374C7" w:rsidRPr="002374C7" w:rsidRDefault="002374C7" w:rsidP="002374C7">
      <w:pPr>
        <w:spacing w:after="0"/>
        <w:ind w:firstLine="720"/>
        <w:jc w:val="both"/>
        <w:rPr>
          <w:rFonts w:ascii="Times New Roman" w:hAnsi="Times New Roman"/>
          <w:bCs/>
          <w:sz w:val="28"/>
          <w:szCs w:val="28"/>
        </w:rPr>
      </w:pPr>
      <w:r w:rsidRPr="002374C7">
        <w:rPr>
          <w:rFonts w:ascii="Times New Roman" w:hAnsi="Times New Roman"/>
          <w:spacing w:val="-3"/>
          <w:sz w:val="28"/>
          <w:szCs w:val="28"/>
        </w:rPr>
        <w:t>по расходам в сумме 253 531,75710 тыс.</w:t>
      </w:r>
      <w:r w:rsidRPr="002374C7">
        <w:rPr>
          <w:rFonts w:ascii="Times New Roman" w:hAnsi="Times New Roman"/>
          <w:bCs/>
          <w:sz w:val="28"/>
          <w:szCs w:val="28"/>
        </w:rPr>
        <w:t>рублей;</w:t>
      </w:r>
    </w:p>
    <w:p w:rsidR="002374C7" w:rsidRPr="002374C7" w:rsidRDefault="002374C7" w:rsidP="002374C7">
      <w:pPr>
        <w:spacing w:after="0"/>
        <w:ind w:firstLine="720"/>
        <w:jc w:val="both"/>
        <w:rPr>
          <w:rFonts w:ascii="Times New Roman" w:hAnsi="Times New Roman"/>
          <w:bCs/>
          <w:color w:val="000000"/>
          <w:sz w:val="28"/>
          <w:szCs w:val="28"/>
          <w:lang w:eastAsia="en-US"/>
        </w:rPr>
      </w:pPr>
      <w:r w:rsidRPr="002374C7">
        <w:rPr>
          <w:rFonts w:ascii="Times New Roman" w:hAnsi="Times New Roman"/>
          <w:bCs/>
          <w:sz w:val="28"/>
          <w:szCs w:val="28"/>
        </w:rPr>
        <w:t xml:space="preserve">с </w:t>
      </w:r>
      <w:proofErr w:type="spellStart"/>
      <w:r w:rsidRPr="002374C7">
        <w:rPr>
          <w:rFonts w:ascii="Times New Roman" w:hAnsi="Times New Roman"/>
          <w:bCs/>
          <w:sz w:val="28"/>
          <w:szCs w:val="28"/>
        </w:rPr>
        <w:t>профицитом</w:t>
      </w:r>
      <w:proofErr w:type="spellEnd"/>
      <w:r w:rsidRPr="002374C7">
        <w:rPr>
          <w:rFonts w:ascii="Times New Roman" w:hAnsi="Times New Roman"/>
          <w:bCs/>
          <w:sz w:val="28"/>
          <w:szCs w:val="28"/>
        </w:rPr>
        <w:t xml:space="preserve"> «+» 2 096,02996 тыс.</w:t>
      </w:r>
      <w:r w:rsidRPr="002374C7">
        <w:rPr>
          <w:rFonts w:ascii="Times New Roman" w:hAnsi="Times New Roman"/>
          <w:bCs/>
          <w:color w:val="000000"/>
          <w:sz w:val="28"/>
          <w:szCs w:val="28"/>
          <w:lang w:eastAsia="en-US"/>
        </w:rPr>
        <w:t xml:space="preserve"> рублей.</w:t>
      </w:r>
    </w:p>
    <w:p w:rsidR="002374C7" w:rsidRPr="002374C7" w:rsidRDefault="002374C7" w:rsidP="002374C7">
      <w:pPr>
        <w:pStyle w:val="1"/>
        <w:numPr>
          <w:ilvl w:val="0"/>
          <w:numId w:val="36"/>
        </w:numPr>
        <w:shd w:val="clear" w:color="auto" w:fill="FFFFFF"/>
        <w:spacing w:after="0" w:line="240" w:lineRule="auto"/>
        <w:ind w:left="0" w:firstLine="720"/>
        <w:jc w:val="both"/>
        <w:rPr>
          <w:rFonts w:ascii="Times New Roman" w:hAnsi="Times New Roman"/>
          <w:spacing w:val="-3"/>
          <w:sz w:val="28"/>
          <w:szCs w:val="28"/>
        </w:rPr>
      </w:pPr>
      <w:r w:rsidRPr="002374C7">
        <w:rPr>
          <w:rFonts w:ascii="Times New Roman" w:hAnsi="Times New Roman"/>
          <w:spacing w:val="-3"/>
          <w:sz w:val="28"/>
          <w:szCs w:val="28"/>
        </w:rPr>
        <w:t>Утвердить сведения:</w:t>
      </w:r>
    </w:p>
    <w:p w:rsidR="002374C7" w:rsidRPr="002374C7" w:rsidRDefault="002374C7" w:rsidP="001B4B12">
      <w:pPr>
        <w:shd w:val="clear" w:color="auto" w:fill="FFFFFF"/>
        <w:spacing w:after="0"/>
        <w:ind w:firstLine="720"/>
        <w:jc w:val="both"/>
        <w:rPr>
          <w:rFonts w:ascii="Times New Roman" w:hAnsi="Times New Roman"/>
          <w:spacing w:val="-3"/>
          <w:sz w:val="28"/>
          <w:szCs w:val="28"/>
        </w:rPr>
      </w:pPr>
      <w:r w:rsidRPr="002374C7">
        <w:rPr>
          <w:rFonts w:ascii="Times New Roman" w:hAnsi="Times New Roman"/>
          <w:spacing w:val="-3"/>
          <w:sz w:val="28"/>
          <w:szCs w:val="28"/>
        </w:rPr>
        <w:t>- о численности муниципальных служащих органов местного самоуправления Котовского муниципального района и фактических затратах на их денежное содержание за 1 полугодие 2017 года (</w:t>
      </w:r>
      <w:r w:rsidR="001B4B12">
        <w:rPr>
          <w:rFonts w:ascii="Times New Roman" w:hAnsi="Times New Roman"/>
          <w:spacing w:val="-3"/>
          <w:sz w:val="28"/>
          <w:szCs w:val="28"/>
        </w:rPr>
        <w:t>П</w:t>
      </w:r>
      <w:r w:rsidRPr="002374C7">
        <w:rPr>
          <w:rFonts w:ascii="Times New Roman" w:hAnsi="Times New Roman"/>
          <w:spacing w:val="-3"/>
          <w:sz w:val="28"/>
          <w:szCs w:val="28"/>
        </w:rPr>
        <w:t>риложение 2);</w:t>
      </w:r>
    </w:p>
    <w:p w:rsidR="002374C7" w:rsidRPr="002374C7" w:rsidRDefault="002374C7" w:rsidP="001B4B12">
      <w:pPr>
        <w:shd w:val="clear" w:color="auto" w:fill="FFFFFF"/>
        <w:spacing w:after="0"/>
        <w:ind w:firstLine="720"/>
        <w:rPr>
          <w:rFonts w:ascii="Times New Roman" w:hAnsi="Times New Roman"/>
          <w:spacing w:val="-3"/>
          <w:sz w:val="28"/>
          <w:szCs w:val="28"/>
        </w:rPr>
      </w:pPr>
      <w:r w:rsidRPr="002374C7">
        <w:rPr>
          <w:rFonts w:ascii="Times New Roman" w:hAnsi="Times New Roman"/>
          <w:spacing w:val="-3"/>
          <w:sz w:val="28"/>
          <w:szCs w:val="28"/>
        </w:rPr>
        <w:t>- о численности работников муниципальных учреждений Котовского муниципального района и фактических затратах на их денежное содержание за 1 полугодие 2017 года (Приложение 3).</w:t>
      </w:r>
    </w:p>
    <w:p w:rsidR="002374C7" w:rsidRPr="002374C7" w:rsidRDefault="002374C7" w:rsidP="002374C7">
      <w:pPr>
        <w:shd w:val="clear" w:color="auto" w:fill="FFFFFF"/>
        <w:spacing w:after="0"/>
        <w:ind w:firstLine="720"/>
        <w:jc w:val="both"/>
        <w:rPr>
          <w:rFonts w:ascii="Times New Roman" w:hAnsi="Times New Roman"/>
          <w:spacing w:val="-3"/>
          <w:sz w:val="28"/>
          <w:szCs w:val="28"/>
        </w:rPr>
      </w:pPr>
      <w:r w:rsidRPr="002374C7">
        <w:rPr>
          <w:rFonts w:ascii="Times New Roman" w:hAnsi="Times New Roman"/>
          <w:spacing w:val="-3"/>
          <w:sz w:val="28"/>
          <w:szCs w:val="28"/>
        </w:rPr>
        <w:t>3. Направить настоящее постановление в Котовскую районную Думу и Контрольно-счетную палату Котовского муниципального района.</w:t>
      </w:r>
    </w:p>
    <w:p w:rsidR="002374C7" w:rsidRPr="002374C7" w:rsidRDefault="002374C7" w:rsidP="002374C7">
      <w:pPr>
        <w:shd w:val="clear" w:color="auto" w:fill="FFFFFF"/>
        <w:spacing w:after="0"/>
        <w:ind w:firstLine="720"/>
        <w:jc w:val="both"/>
        <w:rPr>
          <w:rFonts w:ascii="Times New Roman" w:hAnsi="Times New Roman"/>
          <w:spacing w:val="-3"/>
          <w:sz w:val="28"/>
          <w:szCs w:val="28"/>
        </w:rPr>
      </w:pPr>
      <w:r w:rsidRPr="002374C7">
        <w:rPr>
          <w:rFonts w:ascii="Times New Roman" w:hAnsi="Times New Roman"/>
          <w:spacing w:val="-3"/>
          <w:sz w:val="28"/>
          <w:szCs w:val="28"/>
        </w:rPr>
        <w:t>4. Контроль за исполнением настоящего постановления возложить на первого заместителя главы администрации Котовского муниципального района Л.В.</w:t>
      </w:r>
      <w:r w:rsidR="001B4B12">
        <w:rPr>
          <w:rFonts w:ascii="Times New Roman" w:hAnsi="Times New Roman"/>
          <w:spacing w:val="-3"/>
          <w:sz w:val="28"/>
          <w:szCs w:val="28"/>
        </w:rPr>
        <w:t xml:space="preserve"> </w:t>
      </w:r>
      <w:r w:rsidRPr="002374C7">
        <w:rPr>
          <w:rFonts w:ascii="Times New Roman" w:hAnsi="Times New Roman"/>
          <w:spacing w:val="-3"/>
          <w:sz w:val="28"/>
          <w:szCs w:val="28"/>
        </w:rPr>
        <w:t>Комарову.</w:t>
      </w:r>
    </w:p>
    <w:p w:rsidR="001A318D" w:rsidRPr="002374C7" w:rsidRDefault="002374C7" w:rsidP="001B4B12">
      <w:pPr>
        <w:widowControl w:val="0"/>
        <w:shd w:val="clear" w:color="auto" w:fill="FFFFFF"/>
        <w:tabs>
          <w:tab w:val="left" w:pos="1418"/>
        </w:tabs>
        <w:autoSpaceDE w:val="0"/>
        <w:autoSpaceDN w:val="0"/>
        <w:adjustRightInd w:val="0"/>
        <w:spacing w:after="0"/>
        <w:ind w:right="-1" w:firstLine="706"/>
        <w:jc w:val="both"/>
        <w:rPr>
          <w:rFonts w:ascii="Times New Roman" w:hAnsi="Times New Roman"/>
          <w:spacing w:val="6"/>
          <w:sz w:val="28"/>
          <w:szCs w:val="28"/>
        </w:rPr>
      </w:pPr>
      <w:r w:rsidRPr="002374C7">
        <w:rPr>
          <w:rFonts w:ascii="Times New Roman" w:hAnsi="Times New Roman"/>
          <w:spacing w:val="-3"/>
          <w:sz w:val="28"/>
          <w:szCs w:val="28"/>
        </w:rPr>
        <w:t>5. Настоящее постановление вступает в силу с момента его подписания и подлежит официальному опубликованию.</w:t>
      </w:r>
    </w:p>
    <w:p w:rsidR="00996DFD" w:rsidRDefault="00996DFD" w:rsidP="00996DFD">
      <w:pPr>
        <w:tabs>
          <w:tab w:val="left" w:pos="1134"/>
        </w:tabs>
        <w:spacing w:after="0"/>
        <w:jc w:val="both"/>
        <w:rPr>
          <w:rFonts w:ascii="Times New Roman" w:hAnsi="Times New Roman"/>
          <w:sz w:val="28"/>
          <w:szCs w:val="28"/>
        </w:rPr>
      </w:pPr>
    </w:p>
    <w:p w:rsidR="001B4B12" w:rsidRPr="00DB02C6" w:rsidRDefault="001B4B12" w:rsidP="00996DFD">
      <w:pPr>
        <w:tabs>
          <w:tab w:val="left" w:pos="1134"/>
        </w:tabs>
        <w:spacing w:after="0"/>
        <w:jc w:val="both"/>
        <w:rPr>
          <w:rFonts w:ascii="Times New Roman" w:hAnsi="Times New Roman"/>
          <w:sz w:val="28"/>
          <w:szCs w:val="28"/>
        </w:rPr>
      </w:pPr>
    </w:p>
    <w:p w:rsidR="00D965B2" w:rsidRPr="00193D44" w:rsidRDefault="00D965B2" w:rsidP="00996DFD">
      <w:pPr>
        <w:spacing w:after="0"/>
        <w:jc w:val="both"/>
        <w:rPr>
          <w:rFonts w:ascii="Times New Roman" w:hAnsi="Times New Roman"/>
          <w:sz w:val="28"/>
          <w:szCs w:val="28"/>
        </w:rPr>
      </w:pPr>
    </w:p>
    <w:p w:rsidR="00F91AA1" w:rsidRPr="004133C3" w:rsidRDefault="00F91AA1" w:rsidP="00F91AA1">
      <w:pPr>
        <w:numPr>
          <w:ilvl w:val="0"/>
          <w:numId w:val="3"/>
        </w:numPr>
        <w:suppressAutoHyphens/>
        <w:spacing w:after="0" w:line="240" w:lineRule="auto"/>
        <w:jc w:val="both"/>
        <w:rPr>
          <w:rFonts w:ascii="Times New Roman" w:hAnsi="Times New Roman"/>
          <w:sz w:val="28"/>
          <w:szCs w:val="28"/>
        </w:rPr>
      </w:pPr>
      <w:r w:rsidRPr="004133C3">
        <w:rPr>
          <w:rFonts w:ascii="Times New Roman" w:hAnsi="Times New Roman"/>
          <w:sz w:val="28"/>
          <w:szCs w:val="28"/>
        </w:rPr>
        <w:t xml:space="preserve">Глава Котовского </w:t>
      </w:r>
    </w:p>
    <w:p w:rsidR="00F91AA1" w:rsidRPr="004133C3" w:rsidRDefault="00F91AA1" w:rsidP="00F91AA1">
      <w:pPr>
        <w:numPr>
          <w:ilvl w:val="0"/>
          <w:numId w:val="3"/>
        </w:numPr>
        <w:suppressAutoHyphens/>
        <w:spacing w:after="0" w:line="240" w:lineRule="auto"/>
        <w:jc w:val="both"/>
        <w:rPr>
          <w:rFonts w:ascii="Times New Roman" w:hAnsi="Times New Roman"/>
          <w:sz w:val="28"/>
          <w:szCs w:val="28"/>
        </w:rPr>
      </w:pPr>
      <w:r w:rsidRPr="004133C3">
        <w:rPr>
          <w:rFonts w:ascii="Times New Roman" w:hAnsi="Times New Roman"/>
          <w:sz w:val="28"/>
          <w:szCs w:val="28"/>
        </w:rPr>
        <w:t xml:space="preserve">муниципального района                   </w:t>
      </w:r>
      <w:r w:rsidR="001B4B12">
        <w:rPr>
          <w:rFonts w:ascii="Times New Roman" w:hAnsi="Times New Roman"/>
          <w:sz w:val="28"/>
          <w:szCs w:val="28"/>
        </w:rPr>
        <w:t xml:space="preserve">                        </w:t>
      </w:r>
      <w:r w:rsidRPr="004133C3">
        <w:rPr>
          <w:rFonts w:ascii="Times New Roman" w:hAnsi="Times New Roman"/>
          <w:sz w:val="28"/>
          <w:szCs w:val="28"/>
        </w:rPr>
        <w:t xml:space="preserve">                      С.В.Чумаков</w:t>
      </w:r>
    </w:p>
    <w:p w:rsidR="002E5989" w:rsidRDefault="002E5989" w:rsidP="00851869">
      <w:pPr>
        <w:spacing w:after="0" w:line="240" w:lineRule="auto"/>
        <w:rPr>
          <w:rFonts w:ascii="Times New Roman" w:hAnsi="Times New Roman"/>
        </w:rPr>
        <w:sectPr w:rsidR="002E5989" w:rsidSect="002E5989">
          <w:pgSz w:w="11906" w:h="16838"/>
          <w:pgMar w:top="568" w:right="567" w:bottom="709" w:left="1701" w:header="709" w:footer="709" w:gutter="0"/>
          <w:cols w:space="708"/>
          <w:docGrid w:linePitch="360"/>
        </w:sectPr>
      </w:pPr>
    </w:p>
    <w:tbl>
      <w:tblPr>
        <w:tblW w:w="15264" w:type="dxa"/>
        <w:tblInd w:w="93" w:type="dxa"/>
        <w:tblLayout w:type="fixed"/>
        <w:tblLook w:val="04A0"/>
      </w:tblPr>
      <w:tblGrid>
        <w:gridCol w:w="5685"/>
        <w:gridCol w:w="992"/>
        <w:gridCol w:w="2837"/>
        <w:gridCol w:w="2126"/>
        <w:gridCol w:w="1773"/>
        <w:gridCol w:w="1851"/>
      </w:tblGrid>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992"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126"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Приложение 1</w:t>
            </w: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1851"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992"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3899" w:type="dxa"/>
            <w:gridSpan w:val="2"/>
            <w:vMerge w:val="restart"/>
            <w:tcBorders>
              <w:top w:val="nil"/>
              <w:left w:val="nil"/>
              <w:bottom w:val="nil"/>
              <w:right w:val="nil"/>
            </w:tcBorders>
            <w:shd w:val="clear" w:color="auto" w:fill="auto"/>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xml:space="preserve">к постановлению администрации Котовского муниципального района от                                                                                2017 года № </w:t>
            </w:r>
          </w:p>
        </w:tc>
        <w:tc>
          <w:tcPr>
            <w:tcW w:w="1851"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992"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3899" w:type="dxa"/>
            <w:gridSpan w:val="2"/>
            <w:vMerge/>
            <w:tcBorders>
              <w:top w:val="nil"/>
              <w:left w:val="nil"/>
              <w:bottom w:val="nil"/>
              <w:right w:val="nil"/>
            </w:tcBorders>
            <w:vAlign w:val="center"/>
            <w:hideMark/>
          </w:tcPr>
          <w:p w:rsidR="00851869" w:rsidRPr="002E5989" w:rsidRDefault="00851869" w:rsidP="00851869">
            <w:pPr>
              <w:spacing w:after="0" w:line="240" w:lineRule="auto"/>
              <w:rPr>
                <w:rFonts w:ascii="Times New Roman" w:hAnsi="Times New Roman"/>
              </w:rPr>
            </w:pPr>
          </w:p>
        </w:tc>
        <w:tc>
          <w:tcPr>
            <w:tcW w:w="1851"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992"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3899" w:type="dxa"/>
            <w:gridSpan w:val="2"/>
            <w:vMerge/>
            <w:tcBorders>
              <w:top w:val="nil"/>
              <w:left w:val="nil"/>
              <w:bottom w:val="nil"/>
              <w:right w:val="nil"/>
            </w:tcBorders>
            <w:vAlign w:val="center"/>
            <w:hideMark/>
          </w:tcPr>
          <w:p w:rsidR="00851869" w:rsidRPr="002E5989" w:rsidRDefault="00851869" w:rsidP="00851869">
            <w:pPr>
              <w:spacing w:after="0" w:line="240" w:lineRule="auto"/>
              <w:rPr>
                <w:rFonts w:ascii="Times New Roman" w:hAnsi="Times New Roman"/>
              </w:rPr>
            </w:pPr>
          </w:p>
        </w:tc>
        <w:tc>
          <w:tcPr>
            <w:tcW w:w="1851"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300"/>
        </w:trPr>
        <w:tc>
          <w:tcPr>
            <w:tcW w:w="11640" w:type="dxa"/>
            <w:gridSpan w:val="4"/>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b/>
                <w:bCs/>
              </w:rPr>
            </w:pP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1851"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364"/>
        </w:trPr>
        <w:tc>
          <w:tcPr>
            <w:tcW w:w="11640" w:type="dxa"/>
            <w:gridSpan w:val="4"/>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b/>
                <w:bCs/>
              </w:rPr>
            </w:pPr>
            <w:r w:rsidRPr="002E5989">
              <w:rPr>
                <w:rFonts w:ascii="Times New Roman" w:hAnsi="Times New Roman"/>
                <w:b/>
                <w:bCs/>
              </w:rPr>
              <w:t>ОТЧЕТ ОБ ИСПОЛНЕНИИ БЮДЖЕТА</w:t>
            </w: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p>
        </w:tc>
        <w:tc>
          <w:tcPr>
            <w:tcW w:w="18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КОДЫ</w:t>
            </w: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992"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126"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 xml:space="preserve">  Форма по ОКУД</w:t>
            </w:r>
          </w:p>
        </w:tc>
        <w:tc>
          <w:tcPr>
            <w:tcW w:w="1851" w:type="dxa"/>
            <w:tcBorders>
              <w:top w:val="nil"/>
              <w:left w:val="single" w:sz="8" w:space="0" w:color="auto"/>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0503117</w:t>
            </w:r>
          </w:p>
        </w:tc>
      </w:tr>
      <w:tr w:rsidR="00851869" w:rsidRPr="002E5989" w:rsidTr="002E5989">
        <w:trPr>
          <w:trHeight w:val="255"/>
        </w:trPr>
        <w:tc>
          <w:tcPr>
            <w:tcW w:w="11640" w:type="dxa"/>
            <w:gridSpan w:val="4"/>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на 01.07.2017 г.</w:t>
            </w: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 xml:space="preserve">                   Дата</w:t>
            </w:r>
          </w:p>
        </w:tc>
        <w:tc>
          <w:tcPr>
            <w:tcW w:w="1851" w:type="dxa"/>
            <w:tcBorders>
              <w:top w:val="nil"/>
              <w:left w:val="single" w:sz="8" w:space="0" w:color="auto"/>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01.07.2017</w:t>
            </w: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992"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126"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 xml:space="preserve">             по ОКПО</w:t>
            </w:r>
          </w:p>
        </w:tc>
        <w:tc>
          <w:tcPr>
            <w:tcW w:w="1851" w:type="dxa"/>
            <w:tcBorders>
              <w:top w:val="nil"/>
              <w:left w:val="single" w:sz="8" w:space="0" w:color="auto"/>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 </w:t>
            </w: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Наименование финансового органа:</w:t>
            </w:r>
          </w:p>
        </w:tc>
        <w:tc>
          <w:tcPr>
            <w:tcW w:w="5955" w:type="dxa"/>
            <w:gridSpan w:val="3"/>
            <w:tcBorders>
              <w:top w:val="nil"/>
              <w:left w:val="nil"/>
              <w:bottom w:val="single" w:sz="4" w:space="0" w:color="auto"/>
              <w:right w:val="nil"/>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Финансовый отдел администрации Котовского муниципального района</w:t>
            </w: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 xml:space="preserve">    Глава по БК</w:t>
            </w:r>
          </w:p>
        </w:tc>
        <w:tc>
          <w:tcPr>
            <w:tcW w:w="1851" w:type="dxa"/>
            <w:tcBorders>
              <w:top w:val="nil"/>
              <w:left w:val="single" w:sz="8" w:space="0" w:color="auto"/>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927</w:t>
            </w: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Наименование публично-правового образования:</w:t>
            </w:r>
          </w:p>
        </w:tc>
        <w:tc>
          <w:tcPr>
            <w:tcW w:w="5955" w:type="dxa"/>
            <w:gridSpan w:val="3"/>
            <w:tcBorders>
              <w:top w:val="single" w:sz="4" w:space="0" w:color="auto"/>
              <w:left w:val="nil"/>
              <w:bottom w:val="single" w:sz="4" w:space="0" w:color="auto"/>
              <w:right w:val="nil"/>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14-Котовский район</w:t>
            </w: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по ОКТМО</w:t>
            </w:r>
          </w:p>
        </w:tc>
        <w:tc>
          <w:tcPr>
            <w:tcW w:w="1851" w:type="dxa"/>
            <w:tcBorders>
              <w:top w:val="nil"/>
              <w:left w:val="single" w:sz="8" w:space="0" w:color="auto"/>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 </w:t>
            </w: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Периодичность: годовая</w:t>
            </w:r>
          </w:p>
        </w:tc>
        <w:tc>
          <w:tcPr>
            <w:tcW w:w="992"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126"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p>
        </w:tc>
        <w:tc>
          <w:tcPr>
            <w:tcW w:w="1851" w:type="dxa"/>
            <w:tcBorders>
              <w:top w:val="nil"/>
              <w:left w:val="single" w:sz="8" w:space="0" w:color="auto"/>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w:t>
            </w:r>
          </w:p>
        </w:tc>
      </w:tr>
      <w:tr w:rsidR="00851869" w:rsidRPr="002E5989" w:rsidTr="002E5989">
        <w:trPr>
          <w:trHeight w:val="255"/>
        </w:trPr>
        <w:tc>
          <w:tcPr>
            <w:tcW w:w="5685"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Единица измерения: руб.</w:t>
            </w:r>
          </w:p>
        </w:tc>
        <w:tc>
          <w:tcPr>
            <w:tcW w:w="992"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2126"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rPr>
            </w:pP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 xml:space="preserve">             по ОКЕИ</w:t>
            </w:r>
          </w:p>
        </w:tc>
        <w:tc>
          <w:tcPr>
            <w:tcW w:w="1851" w:type="dxa"/>
            <w:tcBorders>
              <w:top w:val="nil"/>
              <w:left w:val="single" w:sz="8" w:space="0" w:color="auto"/>
              <w:bottom w:val="single" w:sz="8" w:space="0" w:color="auto"/>
              <w:right w:val="single" w:sz="8" w:space="0" w:color="auto"/>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383</w:t>
            </w:r>
          </w:p>
        </w:tc>
      </w:tr>
      <w:tr w:rsidR="00851869" w:rsidRPr="002E5989" w:rsidTr="002E5989">
        <w:trPr>
          <w:trHeight w:val="405"/>
        </w:trPr>
        <w:tc>
          <w:tcPr>
            <w:tcW w:w="11640" w:type="dxa"/>
            <w:gridSpan w:val="4"/>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b/>
                <w:bCs/>
              </w:rPr>
            </w:pPr>
            <w:r w:rsidRPr="002E5989">
              <w:rPr>
                <w:rFonts w:ascii="Times New Roman" w:hAnsi="Times New Roman"/>
                <w:b/>
                <w:bCs/>
              </w:rPr>
              <w:t xml:space="preserve">                                 1. Доходы бюджета</w:t>
            </w:r>
          </w:p>
        </w:tc>
        <w:tc>
          <w:tcPr>
            <w:tcW w:w="1773"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b/>
                <w:bCs/>
              </w:rPr>
            </w:pPr>
          </w:p>
        </w:tc>
        <w:tc>
          <w:tcPr>
            <w:tcW w:w="1851"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rPr>
                <w:rFonts w:ascii="Times New Roman" w:hAnsi="Times New Roman"/>
                <w:b/>
                <w:bCs/>
              </w:rPr>
            </w:pPr>
          </w:p>
        </w:tc>
      </w:tr>
      <w:tr w:rsidR="00851869" w:rsidRPr="002E5989" w:rsidTr="002E5989">
        <w:trPr>
          <w:trHeight w:val="253"/>
        </w:trPr>
        <w:tc>
          <w:tcPr>
            <w:tcW w:w="568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 xml:space="preserve"> Наименование показателя</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Код строки</w:t>
            </w:r>
          </w:p>
        </w:tc>
        <w:tc>
          <w:tcPr>
            <w:tcW w:w="283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Код дохода по бюджетной классификации</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Утвержденные бюджетные назначения</w:t>
            </w:r>
          </w:p>
        </w:tc>
        <w:tc>
          <w:tcPr>
            <w:tcW w:w="177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Исполнено</w:t>
            </w:r>
          </w:p>
        </w:tc>
        <w:tc>
          <w:tcPr>
            <w:tcW w:w="185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Неисполненные назначения</w:t>
            </w:r>
          </w:p>
        </w:tc>
      </w:tr>
      <w:tr w:rsidR="00851869" w:rsidRPr="002E5989" w:rsidTr="002E5989">
        <w:trPr>
          <w:trHeight w:val="253"/>
        </w:trPr>
        <w:tc>
          <w:tcPr>
            <w:tcW w:w="5685" w:type="dxa"/>
            <w:vMerge/>
            <w:tcBorders>
              <w:top w:val="single" w:sz="8" w:space="0" w:color="auto"/>
              <w:left w:val="single" w:sz="8"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837"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773"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851" w:type="dxa"/>
            <w:vMerge/>
            <w:tcBorders>
              <w:top w:val="single" w:sz="8" w:space="0" w:color="auto"/>
              <w:left w:val="single" w:sz="4" w:space="0" w:color="auto"/>
              <w:bottom w:val="single" w:sz="4" w:space="0" w:color="000000"/>
              <w:right w:val="single" w:sz="8" w:space="0" w:color="auto"/>
            </w:tcBorders>
            <w:vAlign w:val="center"/>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253"/>
        </w:trPr>
        <w:tc>
          <w:tcPr>
            <w:tcW w:w="5685" w:type="dxa"/>
            <w:vMerge/>
            <w:tcBorders>
              <w:top w:val="single" w:sz="8" w:space="0" w:color="auto"/>
              <w:left w:val="single" w:sz="8"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837"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773"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851" w:type="dxa"/>
            <w:vMerge/>
            <w:tcBorders>
              <w:top w:val="single" w:sz="8" w:space="0" w:color="auto"/>
              <w:left w:val="single" w:sz="4" w:space="0" w:color="auto"/>
              <w:bottom w:val="single" w:sz="4" w:space="0" w:color="000000"/>
              <w:right w:val="single" w:sz="8" w:space="0" w:color="auto"/>
            </w:tcBorders>
            <w:vAlign w:val="center"/>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253"/>
        </w:trPr>
        <w:tc>
          <w:tcPr>
            <w:tcW w:w="5685" w:type="dxa"/>
            <w:vMerge/>
            <w:tcBorders>
              <w:top w:val="single" w:sz="8" w:space="0" w:color="auto"/>
              <w:left w:val="single" w:sz="8"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837"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773"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851" w:type="dxa"/>
            <w:vMerge/>
            <w:tcBorders>
              <w:top w:val="single" w:sz="8" w:space="0" w:color="auto"/>
              <w:left w:val="single" w:sz="4" w:space="0" w:color="auto"/>
              <w:bottom w:val="single" w:sz="4" w:space="0" w:color="000000"/>
              <w:right w:val="single" w:sz="8" w:space="0" w:color="auto"/>
            </w:tcBorders>
            <w:vAlign w:val="center"/>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253"/>
        </w:trPr>
        <w:tc>
          <w:tcPr>
            <w:tcW w:w="5685" w:type="dxa"/>
            <w:vMerge/>
            <w:tcBorders>
              <w:top w:val="single" w:sz="8" w:space="0" w:color="auto"/>
              <w:left w:val="single" w:sz="8"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837"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773"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851" w:type="dxa"/>
            <w:vMerge/>
            <w:tcBorders>
              <w:top w:val="single" w:sz="8" w:space="0" w:color="auto"/>
              <w:left w:val="single" w:sz="4" w:space="0" w:color="auto"/>
              <w:bottom w:val="single" w:sz="4" w:space="0" w:color="000000"/>
              <w:right w:val="single" w:sz="8" w:space="0" w:color="auto"/>
            </w:tcBorders>
            <w:vAlign w:val="center"/>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253"/>
        </w:trPr>
        <w:tc>
          <w:tcPr>
            <w:tcW w:w="5685" w:type="dxa"/>
            <w:vMerge/>
            <w:tcBorders>
              <w:top w:val="single" w:sz="8" w:space="0" w:color="auto"/>
              <w:left w:val="single" w:sz="8"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837"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773"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851" w:type="dxa"/>
            <w:vMerge/>
            <w:tcBorders>
              <w:top w:val="single" w:sz="8" w:space="0" w:color="auto"/>
              <w:left w:val="single" w:sz="4" w:space="0" w:color="auto"/>
              <w:bottom w:val="single" w:sz="4" w:space="0" w:color="000000"/>
              <w:right w:val="single" w:sz="8" w:space="0" w:color="auto"/>
            </w:tcBorders>
            <w:vAlign w:val="center"/>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469"/>
        </w:trPr>
        <w:tc>
          <w:tcPr>
            <w:tcW w:w="5685" w:type="dxa"/>
            <w:vMerge/>
            <w:tcBorders>
              <w:top w:val="single" w:sz="8" w:space="0" w:color="auto"/>
              <w:left w:val="single" w:sz="8"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837"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773" w:type="dxa"/>
            <w:vMerge/>
            <w:tcBorders>
              <w:top w:val="single" w:sz="8" w:space="0" w:color="auto"/>
              <w:left w:val="single" w:sz="4" w:space="0" w:color="auto"/>
              <w:bottom w:val="single" w:sz="4" w:space="0" w:color="000000"/>
              <w:right w:val="single" w:sz="4" w:space="0" w:color="auto"/>
            </w:tcBorders>
            <w:vAlign w:val="center"/>
            <w:hideMark/>
          </w:tcPr>
          <w:p w:rsidR="00851869" w:rsidRPr="002E5989" w:rsidRDefault="00851869" w:rsidP="00851869">
            <w:pPr>
              <w:spacing w:after="0" w:line="240" w:lineRule="auto"/>
              <w:rPr>
                <w:rFonts w:ascii="Times New Roman" w:hAnsi="Times New Roman"/>
              </w:rPr>
            </w:pPr>
          </w:p>
        </w:tc>
        <w:tc>
          <w:tcPr>
            <w:tcW w:w="1851" w:type="dxa"/>
            <w:vMerge/>
            <w:tcBorders>
              <w:top w:val="single" w:sz="8" w:space="0" w:color="auto"/>
              <w:left w:val="single" w:sz="4" w:space="0" w:color="auto"/>
              <w:bottom w:val="single" w:sz="4" w:space="0" w:color="000000"/>
              <w:right w:val="single" w:sz="8" w:space="0" w:color="auto"/>
            </w:tcBorders>
            <w:vAlign w:val="center"/>
            <w:hideMark/>
          </w:tcPr>
          <w:p w:rsidR="00851869" w:rsidRPr="002E5989" w:rsidRDefault="00851869" w:rsidP="00851869">
            <w:pPr>
              <w:spacing w:after="0" w:line="240" w:lineRule="auto"/>
              <w:rPr>
                <w:rFonts w:ascii="Times New Roman" w:hAnsi="Times New Roman"/>
              </w:rPr>
            </w:pPr>
          </w:p>
        </w:tc>
      </w:tr>
      <w:tr w:rsidR="00851869" w:rsidRPr="002E5989" w:rsidTr="002E5989">
        <w:trPr>
          <w:trHeight w:val="252"/>
        </w:trPr>
        <w:tc>
          <w:tcPr>
            <w:tcW w:w="5685" w:type="dxa"/>
            <w:tcBorders>
              <w:top w:val="nil"/>
              <w:left w:val="single" w:sz="8" w:space="0" w:color="auto"/>
              <w:bottom w:val="single" w:sz="8" w:space="0" w:color="auto"/>
              <w:right w:val="single" w:sz="4" w:space="0" w:color="auto"/>
            </w:tcBorders>
            <w:shd w:val="clear" w:color="auto" w:fill="auto"/>
            <w:noWrap/>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w:t>
            </w:r>
          </w:p>
        </w:tc>
        <w:tc>
          <w:tcPr>
            <w:tcW w:w="992" w:type="dxa"/>
            <w:tcBorders>
              <w:top w:val="nil"/>
              <w:left w:val="nil"/>
              <w:bottom w:val="single" w:sz="8" w:space="0" w:color="auto"/>
              <w:right w:val="single" w:sz="4" w:space="0" w:color="auto"/>
            </w:tcBorders>
            <w:shd w:val="clear" w:color="auto" w:fill="auto"/>
            <w:noWrap/>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2</w:t>
            </w:r>
          </w:p>
        </w:tc>
        <w:tc>
          <w:tcPr>
            <w:tcW w:w="2837" w:type="dxa"/>
            <w:tcBorders>
              <w:top w:val="nil"/>
              <w:left w:val="nil"/>
              <w:bottom w:val="single" w:sz="8" w:space="0" w:color="auto"/>
              <w:right w:val="nil"/>
            </w:tcBorders>
            <w:shd w:val="clear" w:color="auto" w:fill="auto"/>
            <w:noWrap/>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3</w:t>
            </w:r>
          </w:p>
        </w:tc>
        <w:tc>
          <w:tcPr>
            <w:tcW w:w="2126" w:type="dxa"/>
            <w:tcBorders>
              <w:top w:val="nil"/>
              <w:left w:val="single" w:sz="4" w:space="0" w:color="auto"/>
              <w:bottom w:val="single" w:sz="8" w:space="0" w:color="auto"/>
              <w:right w:val="single" w:sz="4" w:space="0" w:color="auto"/>
            </w:tcBorders>
            <w:shd w:val="clear" w:color="auto" w:fill="auto"/>
            <w:noWrap/>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4</w:t>
            </w:r>
          </w:p>
        </w:tc>
        <w:tc>
          <w:tcPr>
            <w:tcW w:w="1773" w:type="dxa"/>
            <w:tcBorders>
              <w:top w:val="nil"/>
              <w:left w:val="nil"/>
              <w:bottom w:val="single" w:sz="8" w:space="0" w:color="auto"/>
              <w:right w:val="nil"/>
            </w:tcBorders>
            <w:shd w:val="clear" w:color="auto" w:fill="auto"/>
            <w:noWrap/>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5</w:t>
            </w:r>
          </w:p>
        </w:tc>
        <w:tc>
          <w:tcPr>
            <w:tcW w:w="1851" w:type="dxa"/>
            <w:tcBorders>
              <w:top w:val="nil"/>
              <w:left w:val="single" w:sz="4" w:space="0" w:color="auto"/>
              <w:bottom w:val="single" w:sz="8" w:space="0" w:color="auto"/>
              <w:right w:val="single" w:sz="8" w:space="0" w:color="auto"/>
            </w:tcBorders>
            <w:shd w:val="clear" w:color="auto" w:fill="auto"/>
            <w:noWrap/>
            <w:vAlign w:val="center"/>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6</w:t>
            </w:r>
          </w:p>
        </w:tc>
      </w:tr>
      <w:tr w:rsidR="00851869" w:rsidRPr="002E5989" w:rsidTr="002E5989">
        <w:trPr>
          <w:trHeight w:val="255"/>
        </w:trPr>
        <w:tc>
          <w:tcPr>
            <w:tcW w:w="568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bookmarkStart w:id="0" w:name="RANGE!A23"/>
            <w:r w:rsidRPr="002E5989">
              <w:rPr>
                <w:rFonts w:ascii="Times New Roman" w:hAnsi="Times New Roman"/>
              </w:rPr>
              <w:t>Доходы бюджета - всего</w:t>
            </w:r>
            <w:bookmarkEnd w:id="0"/>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single" w:sz="4" w:space="0" w:color="auto"/>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X</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432 058 940,76</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255 627 787,06</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176 431 153,70</w:t>
            </w:r>
          </w:p>
        </w:tc>
      </w:tr>
      <w:tr w:rsidR="00851869" w:rsidRPr="002E5989" w:rsidTr="002E5989">
        <w:trPr>
          <w:trHeight w:val="255"/>
        </w:trPr>
        <w:tc>
          <w:tcPr>
            <w:tcW w:w="5685" w:type="dxa"/>
            <w:tcBorders>
              <w:top w:val="nil"/>
              <w:left w:val="single" w:sz="4" w:space="0" w:color="auto"/>
              <w:bottom w:val="nil"/>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в том числе:</w:t>
            </w:r>
          </w:p>
        </w:tc>
        <w:tc>
          <w:tcPr>
            <w:tcW w:w="992" w:type="dxa"/>
            <w:tcBorders>
              <w:top w:val="nil"/>
              <w:left w:val="nil"/>
              <w:bottom w:val="nil"/>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 </w:t>
            </w:r>
          </w:p>
        </w:tc>
        <w:tc>
          <w:tcPr>
            <w:tcW w:w="2837" w:type="dxa"/>
            <w:tcBorders>
              <w:top w:val="nil"/>
              <w:left w:val="nil"/>
              <w:bottom w:val="nil"/>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 </w:t>
            </w:r>
          </w:p>
        </w:tc>
        <w:tc>
          <w:tcPr>
            <w:tcW w:w="2126" w:type="dxa"/>
            <w:tcBorders>
              <w:top w:val="nil"/>
              <w:left w:val="single" w:sz="4" w:space="0" w:color="auto"/>
              <w:bottom w:val="nil"/>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 </w:t>
            </w:r>
          </w:p>
        </w:tc>
        <w:tc>
          <w:tcPr>
            <w:tcW w:w="1773" w:type="dxa"/>
            <w:tcBorders>
              <w:top w:val="nil"/>
              <w:left w:val="nil"/>
              <w:bottom w:val="nil"/>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 </w:t>
            </w:r>
          </w:p>
        </w:tc>
        <w:tc>
          <w:tcPr>
            <w:tcW w:w="1851" w:type="dxa"/>
            <w:tcBorders>
              <w:top w:val="nil"/>
              <w:left w:val="nil"/>
              <w:bottom w:val="nil"/>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 </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000 10000000000000000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207 389 492,76</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97 578 610,65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109 810 882,11</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НАЛОГИ НА ПРИБЫЛЬ, ДОХОДЫ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146 680 940,00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72 410 794,49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74 270 145,51</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bookmarkStart w:id="1" w:name="RANGE!A27:D29"/>
            <w:r w:rsidRPr="002E5989">
              <w:rPr>
                <w:rFonts w:ascii="Times New Roman" w:hAnsi="Times New Roman"/>
              </w:rPr>
              <w:t>Налог на доходы физических лиц</w:t>
            </w:r>
            <w:bookmarkEnd w:id="1"/>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182 10102000010000110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146 680 940,00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72 410 794,49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74 270 145,51</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bookmarkStart w:id="2" w:name="RANGE!A28"/>
            <w:r w:rsidRPr="002E5989">
              <w:rPr>
                <w:rFonts w:ascii="Times New Roman" w:hAnsi="Times New Roman"/>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182 10102010010000110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bookmarkStart w:id="3" w:name="RANGE!D28"/>
            <w:r w:rsidRPr="002E5989">
              <w:rPr>
                <w:rFonts w:ascii="Times New Roman" w:hAnsi="Times New Roman"/>
              </w:rPr>
              <w:t>145 755 940,00</w:t>
            </w:r>
            <w:bookmarkEnd w:id="3"/>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71 784 904,27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73 971 035,73</w:t>
            </w:r>
          </w:p>
        </w:tc>
      </w:tr>
      <w:tr w:rsidR="00851869" w:rsidRPr="002E5989" w:rsidTr="002E5989">
        <w:trPr>
          <w:trHeight w:val="18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182 10102010011000110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71 460 717,46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182 10102010012100110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268 818,25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8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182 10102010013000110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56 360,31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182 10102010014000110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-991,75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84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182 10102020010000110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105 000,00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317 461,54</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4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182 10102020011000110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314 860,72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11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182 10102020012100110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1 769,65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2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w:t>
            </w:r>
            <w:r w:rsidRPr="002E5989">
              <w:rPr>
                <w:rFonts w:ascii="Times New Roman" w:hAnsi="Times New Roman"/>
              </w:rPr>
              <w:lastRenderedPageBreak/>
              <w:t>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lastRenderedPageBreak/>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182 10102020013000110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831,17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182 10102030010000110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750 000,00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249 628,68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500 371,32</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182 10102030011000110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229 224,71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182 10102030012100110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3 189,38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182 10102030013000110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17 214,59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8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182 10102040010000110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58 800,00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11 200,00</w:t>
            </w:r>
          </w:p>
        </w:tc>
      </w:tr>
      <w:tr w:rsidR="00851869" w:rsidRPr="002E5989" w:rsidTr="002E5989">
        <w:trPr>
          <w:trHeight w:val="20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182 10102040011000110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58 800,00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51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xml:space="preserve">НАЛОГИ НА ТОВАРЫ (РАБОТЫ, УСЛУГИ), РЕАЛИЗУЕМЫЕ НА ТЕРРИТОРИИ РОССИЙСКОЙ </w:t>
            </w:r>
            <w:r w:rsidRPr="002E5989">
              <w:rPr>
                <w:rFonts w:ascii="Times New Roman" w:hAnsi="Times New Roman"/>
              </w:rPr>
              <w:lastRenderedPageBreak/>
              <w:t>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lastRenderedPageBreak/>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100 10300000000000000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1 705 380,00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920 448,89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784 931,11</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100 10302000010000110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1 705 380,00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920 448,89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784 931,11</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100 10302230010000110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582 373,00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363 499,18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218 873,82</w:t>
            </w:r>
          </w:p>
        </w:tc>
      </w:tr>
      <w:tr w:rsidR="00851869" w:rsidRPr="002E5989" w:rsidTr="002E5989">
        <w:trPr>
          <w:trHeight w:val="15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уплаты акцизов на моторные масла для дизельных и (или) карбюраторных (</w:t>
            </w:r>
            <w:proofErr w:type="spellStart"/>
            <w:r w:rsidRPr="002E5989">
              <w:rPr>
                <w:rFonts w:ascii="Times New Roman" w:hAnsi="Times New Roman"/>
              </w:rPr>
              <w:t>инжекторных</w:t>
            </w:r>
            <w:proofErr w:type="spellEnd"/>
            <w:r w:rsidRPr="002E5989">
              <w:rPr>
                <w:rFonts w:ascii="Times New Roman" w:hAnsi="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100 10302240010000110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5 801,00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3 950,74</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1 850,26</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100 10302250010000110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1 233 689,00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626 728,92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606 960,08</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100 10302260010000110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-116 483,00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-73 729,95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16 096 300,00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6 417 761,05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9 678 538,95</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182 10502000020000110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15 095 800,00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5 276 259,00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9 819 541,00</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182 10502010020000110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15 095 800,00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5 276 259,00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9 819 541,00</w:t>
            </w:r>
          </w:p>
        </w:tc>
      </w:tr>
      <w:tr w:rsidR="00851869" w:rsidRPr="002E5989" w:rsidTr="002E5989">
        <w:trPr>
          <w:trHeight w:val="278"/>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xml:space="preserve">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w:t>
            </w:r>
            <w:r w:rsidRPr="002E5989">
              <w:rPr>
                <w:rFonts w:ascii="Times New Roman" w:hAnsi="Times New Roman"/>
              </w:rPr>
              <w:lastRenderedPageBreak/>
              <w:t>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lastRenderedPageBreak/>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182 10502010021000110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5 238 359,99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Единый налог на вмененный доход для отдельных видов деятельности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182 10502010022100110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20 594,20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182 10502010023000110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21 954,81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налог на вмененный доход для отдельных видов деятельности (прочие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182 10502010024000110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-4 650,00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182 10503000010000110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473 000,00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561 961,05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182 10503010010000110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473 000,00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561 961,05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182 10503010011000110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553 342,70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сельскохозяйственный налог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182 10503010012100110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7 118,35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182 10503010013000110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1 500,00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взимаемый в связи с применением патентной системы налогообложения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182 10504000020000110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527 500,00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579 541,00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 5</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182 10504020020000110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527 500,00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579 541,00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2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182 10504020021000110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579 541,00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ГОСУДАРСТВЕННАЯ ПОШЛИНА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182 10800000000000000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4 000 000,00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1 151 520,93</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2 848 479,07</w:t>
            </w:r>
          </w:p>
        </w:tc>
      </w:tr>
      <w:tr w:rsidR="00851869" w:rsidRPr="002E5989" w:rsidTr="002E5989">
        <w:trPr>
          <w:trHeight w:val="49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Государственная пошлина по делам, рассматриваемым в судах общей юрисдикции, мировыми судьями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182 10803000010000110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4 000 000,00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1 151 520,93</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2 848 479,07</w:t>
            </w:r>
          </w:p>
        </w:tc>
      </w:tr>
      <w:tr w:rsidR="00851869" w:rsidRPr="002E5989" w:rsidTr="002E5989">
        <w:trPr>
          <w:trHeight w:val="7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182 10803010010000110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4 000 000,00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1 151 520,93</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2 848 479,07</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182 10803010011000110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1 151 520,93</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000 11100000000000000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9 598 750,00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6 095 049,54</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3 503 700,46</w:t>
            </w:r>
          </w:p>
        </w:tc>
      </w:tr>
      <w:tr w:rsidR="00851869" w:rsidRPr="002E5989" w:rsidTr="002E5989">
        <w:trPr>
          <w:trHeight w:val="14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000 11105000000000120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7 598 390,00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4 625 301,19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2 973 088,81</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000 11105010000000120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6 698 390,00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4 153 877,27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2 544 512,73</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902 11105013100000120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3 410 490,00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2 214 554,28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1 195 935,72</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000 11105013130000120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3 287 900,00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1 939 322,99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1 348 577,01</w:t>
            </w:r>
          </w:p>
        </w:tc>
      </w:tr>
      <w:tr w:rsidR="00851869" w:rsidRPr="002E5989" w:rsidTr="002E5989">
        <w:trPr>
          <w:trHeight w:val="278"/>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w:t>
            </w:r>
            <w:r w:rsidRPr="002E5989">
              <w:rPr>
                <w:rFonts w:ascii="Times New Roman" w:hAnsi="Times New Roman"/>
              </w:rPr>
              <w:lastRenderedPageBreak/>
              <w:t>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lastRenderedPageBreak/>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902 11105013130000120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3 287 900,00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1 634 414,07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1 653 485,93</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941 11105013130000120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304 908,92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902 11105020000000120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900 000,00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471 423,92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428 576,08</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902 11105025050000120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900 000,00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471 423,92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428 576,08</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902 11105300000000120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51,93</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902 11105310000000120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51,93</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78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902 11105313100000120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49,61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83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902 11105313130000120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2,32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Платежи от государственных и муниципальных унитарных предприятий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902 11107000000000120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436 300,00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469 000,00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902 11107010000000120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436 300,00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469 000,00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902 11107015050000120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436 300,00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469 000,00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902 11109000000000120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1 564 060,00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1 000 696,42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563 363,58</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902 11109040000000120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1 564 060,00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1 000 696,42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563 363,58</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902 11109045050000120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1 564 060,00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1 000 696,42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563 363,58</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xml:space="preserve">ПЛАТЕЖИ ПРИ ПОЛЬЗОВАНИИ ПРИРОДНЫМИ </w:t>
            </w:r>
            <w:r w:rsidRPr="002E5989">
              <w:rPr>
                <w:rFonts w:ascii="Times New Roman" w:hAnsi="Times New Roman"/>
              </w:rPr>
              <w:lastRenderedPageBreak/>
              <w:t>РЕСУРСАМИ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lastRenderedPageBreak/>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2 170 000,00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765 638,11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1 404 361,89</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048 11201000010000120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2 170 000,00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765 638,11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1 404 361,89</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выбросы загрязняющих веществ в атмосферный воздух стационарными объектами 7</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048 11201010010000120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580 000,00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143 007,02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436 992,98</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048 11201010016000120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143 007,02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выбросы загрязняющих веществ в атмосферный воздух передвижными объектами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048 11201020010000120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2 775,48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2 224,52</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048 11201020016000120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2 775,48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сбросы загрязняющих веществ в водные объекты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048 11201030010000120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450 000,00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72 660,41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377 339,59</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048 11201030016000120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72 660,41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размещение отходов производства и потребления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048 11201040010000120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1 135 000,00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547 090,41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587 909,59</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048 11201040016000120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547 090,41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048 11201070010000120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104,79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048 11201070016000120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104,79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000 11300000000000000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12 280 722,76</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5 533 505,22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6 747 217,54</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000 11301000000000130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12 094 946,00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5 444 164,06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6 650 781,94</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000 11301990000000130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12 094 946,00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5 444 164,06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6 650 781,94</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000 11301995050000130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12 094 946,00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5 444 164,06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6 650 781,94</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902 11301995050000130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200 000,00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200 000,00</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912 11301995050000130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98 726,00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59 441,00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39 285,00</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913 11301995050000130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11 796 220,00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5 384 723,06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6 411 496,94</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000 11302000000000130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185 776,76</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89 341,16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96 435,60</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000 11302990000000130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185 776,76</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89 341,16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96 435,60</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000 11302995050000130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185 776,76</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89 341,16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96 435,60</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902 11302995050000130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15 976,68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44 023,32</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доходы от компенсации затрат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913 11302995050000130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125 776,76</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73 364,48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52 412,28</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000 11400000000000000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12 691 400,00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3 326 952,28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9 364 447,72</w:t>
            </w:r>
          </w:p>
        </w:tc>
      </w:tr>
      <w:tr w:rsidR="00851869" w:rsidRPr="002E5989" w:rsidTr="002E5989">
        <w:trPr>
          <w:trHeight w:val="278"/>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r w:rsidRPr="002E5989">
              <w:rPr>
                <w:rFonts w:ascii="Times New Roman" w:hAnsi="Times New Roman"/>
              </w:rPr>
              <w:lastRenderedPageBreak/>
              <w:t>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lastRenderedPageBreak/>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902 11402000000000000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11 961 400,00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2 344 346,36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9 617 053,64</w:t>
            </w:r>
          </w:p>
        </w:tc>
      </w:tr>
      <w:tr w:rsidR="00851869" w:rsidRPr="002E5989" w:rsidTr="002E5989">
        <w:trPr>
          <w:trHeight w:val="15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902 11402050050000410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11 961 400,00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2 339 999,36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9 621 400,64</w:t>
            </w:r>
          </w:p>
        </w:tc>
      </w:tr>
      <w:tr w:rsidR="00851869" w:rsidRPr="002E5989" w:rsidTr="002E5989">
        <w:trPr>
          <w:trHeight w:val="15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902 11402053050000410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11 961 400,00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2 339 999,36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9 621 400,64</w:t>
            </w:r>
          </w:p>
        </w:tc>
      </w:tr>
      <w:tr w:rsidR="00851869" w:rsidRPr="002E5989" w:rsidTr="002E5989">
        <w:trPr>
          <w:trHeight w:val="15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902 11402050050000440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4 347,00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5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902 11402053050000440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4 347,00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000 11406000000000430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730 000,00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982 605,92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продажи земельных участков,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000 11406010000000430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730 000,00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729 555,92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444,08</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902 11406013100000430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730 000,00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9 090,13</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720 909,87</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000 11406013130000430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720 465,79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941 11406013130000430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720 465,79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902 11406020000000430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253 050,00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902 11406025050000430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253 050,00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000 11600000000000000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2 166 000,00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951 225,37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1 214 774,63</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законодательства о налогах и сборах</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182 11603000000000140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199,99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182 11603010010000140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199,99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182 11603010016000140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199,99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8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000 11625000000000140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61 000,00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3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814 11625050010000140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9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земельного законодательства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321 11625060010000140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60 000,00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18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321 11625060016000140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60 000,00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188 11628000010000140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25 500,00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5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188 11628000016000140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25 500,00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правонарушения в области дорожного движения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188 11630000010000140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10 650,00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денежные взыскания (штрафы) за правонарушения в области дорожного движения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188 11630030010000140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10 650,00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188 11630030016000140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10 650,00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188 11643000010000140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16 720,00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8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188 11643000016000140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16 720,00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802 11651000020000140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49 050,00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802 11651030020000140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49 050,00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000 11690000000000140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2 166 000,00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788 105,38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1 377 894,62</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000 11690050050000140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2 166 000,00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788 105,38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1 377 894,62</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188 11690050050000140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2 166 000,00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2 166 000,00</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823 11690050050000140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21 493,83</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902 11690050050000140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7 510,00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931 11690050050000140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000 11690050056000140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757 101,55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188 11690050056000140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756 101,55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318 11690050056000140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000 11700000000000000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5 714,77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Невыясненные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000 11701000000000180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5 714,77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Невыясненные поступления,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000 11701050050000180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5 714,77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Невыясненные поступления,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902 11701050050000180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-832,00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Невыясненные поступления, зачисляемые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927 11701050050000180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6 546,77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000 20000000000000000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224 669 448,00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158 049 176,41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66 620 271,59</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224 313 948,00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159 909 155,58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64 404 792,42</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000 20220000000000151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6 314 814,00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2 146 114,00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4 168 700,00</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Субсидии бюджетам на реализацию мероприятий государственной программы Российской Федерации "Доступная среда" на 2011 - 2020 годы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913 20225027000000151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3 704 500,00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3 704 500,00</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913 20225027050000151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3 704 500,00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3 704 500,00</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субсидии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000 20229999000000151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2 610 314,00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2 146 114,00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464 200,00</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000 20229999050000151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2 610 314,00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2 146 114,00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464 200,00</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901 20229999050000151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33 000,00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33 000,00</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902 20229999050000151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361 814,00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361 814,00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913 20229999050000151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2 215 500,00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1 784 300,00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431 200,00</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000 20230000000000151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208 299 334,00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153 036 418,31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55 262 915,69</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902 20230022000000151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18 757 834,00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11 318 745,00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7 439 089,00</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муниципальных районов на предоставление гражданам субсидий на оплату жилого помещения и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902 20230022050000151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18 757 834,00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11 318 745,00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7 439 089,00</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000 20230024000000151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168 884 200,00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128 356 576,31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40 527 623,69</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000 20230024050000151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168 884 200,00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128 356 576,31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40 527 623,69</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902 20230024050000151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4 961 400,00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2 683 176,06</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2 278 223,94</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912 20230024050000151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352 000,00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105 400,25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246 599,75</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913 20230024050000151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163 570 800,00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125 568 000,00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38 002 800,00</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913 20230027000000151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16 894 600,00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11 500 000,00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5 394 600,00</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913 20230027050000151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16 894 600,00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11 500 000,00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5 394 600,00</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913 20230029000000151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2 397 400,00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806 700,00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1 590 700,00</w:t>
            </w:r>
          </w:p>
        </w:tc>
      </w:tr>
      <w:tr w:rsidR="00851869" w:rsidRPr="002E5989" w:rsidTr="002E5989">
        <w:trPr>
          <w:trHeight w:val="13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913 20230029050000151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2 397 400,00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806 700,00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1 590 700,00</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902 20235930000000151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1 365 300,00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1 054 397,00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310 903,00</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Субвенции бюджетам муниципальных районов на государственную регистрацию актов гражданского состояния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902 20235930050000151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1 365 300,00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1 054 397,00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310 903,00</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000 20240000000000151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9 699 800,00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4 726 623,27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4 973 176,73</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000 20240014000000151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9 589 800,00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4 616 623,27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4 973 176,73</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000 20240014050000151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9 589 800,00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4 616 623,27</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4 973 176,73</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902 20240014050000151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171 800,00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63 174,00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108 626,00</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912 20240014050000151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8 840 000,00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4 340 000,02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4 499 999,98</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927 20240014050000151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216 000,00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81 000,00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135 000,00</w:t>
            </w:r>
          </w:p>
        </w:tc>
      </w:tr>
      <w:tr w:rsidR="00851869" w:rsidRPr="002E5989" w:rsidTr="002E5989">
        <w:trPr>
          <w:trHeight w:val="112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931 20240014050000151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362 000,00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132 449,25</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229 550,75</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912 20249999000000151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110 000,00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912 20249999050000151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110 000,00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25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000 20700000000000000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355 500,00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445 499,92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000 20705000050000180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355 500,00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445 499,92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000 20705030050000180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355 500,00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445 499,92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902 20705030050000180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200 000,00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290 000,00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912 20705030050000180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45 500,00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45 499,92</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0,08</w:t>
            </w:r>
          </w:p>
        </w:tc>
      </w:tr>
      <w:tr w:rsidR="00851869" w:rsidRPr="002E5989" w:rsidTr="002E5989">
        <w:trPr>
          <w:trHeight w:val="45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913 20705030050000180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110 000,00</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110 000,00</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675"/>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000 21900000000000000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-2 305 479,09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8A3825">
        <w:trPr>
          <w:trHeight w:val="278"/>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 xml:space="preserve">Возврат остатков субсидий, субвенций и иных межбюджетных трансфертов, имеющих целевое назначение, прошлых лет из бюджетов муниципальных </w:t>
            </w:r>
            <w:r w:rsidRPr="002E5989">
              <w:rPr>
                <w:rFonts w:ascii="Times New Roman" w:hAnsi="Times New Roman"/>
              </w:rPr>
              <w:lastRenderedPageBreak/>
              <w:t>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lastRenderedPageBreak/>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000 21900000050000151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-2 305 479,09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000 21960010050000151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-2 305 479,09</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r w:rsidRPr="002E5989">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902 21960010050000151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-24 036,18</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r>
      <w:tr w:rsidR="00851869" w:rsidRPr="002E5989" w:rsidTr="002E5989">
        <w:trPr>
          <w:trHeight w:val="900"/>
        </w:trPr>
        <w:tc>
          <w:tcPr>
            <w:tcW w:w="5685" w:type="dxa"/>
            <w:tcBorders>
              <w:top w:val="nil"/>
              <w:left w:val="single" w:sz="4" w:space="0" w:color="auto"/>
              <w:bottom w:val="single" w:sz="4" w:space="0" w:color="auto"/>
              <w:right w:val="single" w:sz="8" w:space="0" w:color="auto"/>
            </w:tcBorders>
            <w:shd w:val="clear" w:color="auto" w:fill="auto"/>
            <w:vAlign w:val="bottom"/>
            <w:hideMark/>
          </w:tcPr>
          <w:p w:rsidR="00851869" w:rsidRPr="002E5989" w:rsidRDefault="00851869" w:rsidP="00851869">
            <w:pPr>
              <w:spacing w:after="0" w:line="240" w:lineRule="auto"/>
              <w:rPr>
                <w:rFonts w:ascii="Times New Roman" w:hAnsi="Times New Roman"/>
              </w:rPr>
            </w:pPr>
            <w:bookmarkStart w:id="4" w:name="RANGE!A198"/>
            <w:r w:rsidRPr="002E5989">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bookmarkEnd w:id="4"/>
          </w:p>
        </w:tc>
        <w:tc>
          <w:tcPr>
            <w:tcW w:w="992" w:type="dxa"/>
            <w:tcBorders>
              <w:top w:val="nil"/>
              <w:left w:val="nil"/>
              <w:bottom w:val="single" w:sz="4" w:space="0" w:color="auto"/>
              <w:right w:val="single" w:sz="4" w:space="0" w:color="auto"/>
            </w:tcBorders>
            <w:shd w:val="clear" w:color="auto" w:fill="auto"/>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010</w:t>
            </w:r>
          </w:p>
        </w:tc>
        <w:tc>
          <w:tcPr>
            <w:tcW w:w="2837" w:type="dxa"/>
            <w:tcBorders>
              <w:top w:val="nil"/>
              <w:left w:val="nil"/>
              <w:bottom w:val="single" w:sz="4" w:space="0" w:color="auto"/>
              <w:right w:val="nil"/>
            </w:tcBorders>
            <w:shd w:val="clear" w:color="auto" w:fill="auto"/>
            <w:noWrap/>
            <w:vAlign w:val="bottom"/>
            <w:hideMark/>
          </w:tcPr>
          <w:p w:rsidR="00851869" w:rsidRPr="002E5989" w:rsidRDefault="00851869" w:rsidP="00851869">
            <w:pPr>
              <w:spacing w:after="0" w:line="240" w:lineRule="auto"/>
              <w:jc w:val="center"/>
              <w:rPr>
                <w:rFonts w:ascii="Times New Roman" w:hAnsi="Times New Roman"/>
              </w:rPr>
            </w:pPr>
            <w:r w:rsidRPr="002E5989">
              <w:rPr>
                <w:rFonts w:ascii="Times New Roman" w:hAnsi="Times New Roman"/>
              </w:rPr>
              <w:t>913 21960010050000151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w:t>
            </w:r>
          </w:p>
        </w:tc>
        <w:tc>
          <w:tcPr>
            <w:tcW w:w="1773" w:type="dxa"/>
            <w:tcBorders>
              <w:top w:val="nil"/>
              <w:left w:val="nil"/>
              <w:bottom w:val="single" w:sz="4" w:space="0" w:color="auto"/>
              <w:right w:val="single" w:sz="4"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r w:rsidRPr="002E5989">
              <w:rPr>
                <w:rFonts w:ascii="Times New Roman" w:hAnsi="Times New Roman"/>
              </w:rPr>
              <w:t>-2 281 442,91</w:t>
            </w:r>
          </w:p>
        </w:tc>
        <w:tc>
          <w:tcPr>
            <w:tcW w:w="1851" w:type="dxa"/>
            <w:tcBorders>
              <w:top w:val="nil"/>
              <w:left w:val="nil"/>
              <w:bottom w:val="single" w:sz="4" w:space="0" w:color="auto"/>
              <w:right w:val="single" w:sz="8" w:space="0" w:color="auto"/>
            </w:tcBorders>
            <w:shd w:val="clear" w:color="auto" w:fill="auto"/>
            <w:noWrap/>
            <w:vAlign w:val="bottom"/>
            <w:hideMark/>
          </w:tcPr>
          <w:p w:rsidR="00851869" w:rsidRPr="002E5989" w:rsidRDefault="00851869" w:rsidP="00851869">
            <w:pPr>
              <w:spacing w:after="0" w:line="240" w:lineRule="auto"/>
              <w:jc w:val="right"/>
              <w:rPr>
                <w:rFonts w:ascii="Times New Roman" w:hAnsi="Times New Roman"/>
              </w:rPr>
            </w:pPr>
            <w:bookmarkStart w:id="5" w:name="RANGE!F198"/>
            <w:r w:rsidRPr="002E5989">
              <w:rPr>
                <w:rFonts w:ascii="Times New Roman" w:hAnsi="Times New Roman"/>
              </w:rPr>
              <w:t>-</w:t>
            </w:r>
            <w:bookmarkEnd w:id="5"/>
          </w:p>
        </w:tc>
      </w:tr>
    </w:tbl>
    <w:p w:rsidR="002E5989" w:rsidRDefault="002E5989" w:rsidP="00F91AA1">
      <w:pPr>
        <w:jc w:val="both"/>
        <w:rPr>
          <w:rFonts w:ascii="Times New Roman" w:hAnsi="Times New Roman"/>
          <w:sz w:val="28"/>
          <w:szCs w:val="28"/>
        </w:rPr>
      </w:pPr>
    </w:p>
    <w:tbl>
      <w:tblPr>
        <w:tblW w:w="153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1"/>
        <w:gridCol w:w="993"/>
        <w:gridCol w:w="2835"/>
        <w:gridCol w:w="2126"/>
        <w:gridCol w:w="1701"/>
        <w:gridCol w:w="1984"/>
      </w:tblGrid>
      <w:tr w:rsidR="00980B69" w:rsidRPr="00980B69" w:rsidTr="00980B69">
        <w:trPr>
          <w:trHeight w:val="255"/>
        </w:trPr>
        <w:tc>
          <w:tcPr>
            <w:tcW w:w="5691" w:type="dxa"/>
            <w:tcBorders>
              <w:top w:val="nil"/>
              <w:left w:val="nil"/>
              <w:bottom w:val="nil"/>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993" w:type="dxa"/>
            <w:tcBorders>
              <w:top w:val="nil"/>
              <w:left w:val="nil"/>
              <w:bottom w:val="nil"/>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2835" w:type="dxa"/>
            <w:tcBorders>
              <w:top w:val="nil"/>
              <w:left w:val="nil"/>
              <w:bottom w:val="nil"/>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2126" w:type="dxa"/>
            <w:tcBorders>
              <w:top w:val="nil"/>
              <w:left w:val="nil"/>
              <w:bottom w:val="nil"/>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1701" w:type="dxa"/>
            <w:tcBorders>
              <w:top w:val="nil"/>
              <w:left w:val="nil"/>
              <w:bottom w:val="nil"/>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1984" w:type="dxa"/>
            <w:tcBorders>
              <w:top w:val="nil"/>
              <w:left w:val="nil"/>
              <w:bottom w:val="nil"/>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r>
      <w:tr w:rsidR="00980B69" w:rsidRPr="00980B69" w:rsidTr="00980B69">
        <w:trPr>
          <w:trHeight w:val="300"/>
        </w:trPr>
        <w:tc>
          <w:tcPr>
            <w:tcW w:w="11645" w:type="dxa"/>
            <w:gridSpan w:val="4"/>
            <w:tcBorders>
              <w:top w:val="nil"/>
              <w:left w:val="nil"/>
              <w:bottom w:val="nil"/>
              <w:right w:val="nil"/>
            </w:tcBorders>
            <w:shd w:val="clear" w:color="auto" w:fill="auto"/>
            <w:noWrap/>
            <w:vAlign w:val="bottom"/>
            <w:hideMark/>
          </w:tcPr>
          <w:p w:rsidR="00980B69" w:rsidRPr="00980B69" w:rsidRDefault="00980B69" w:rsidP="00980B69">
            <w:pPr>
              <w:spacing w:after="0" w:line="240" w:lineRule="auto"/>
              <w:jc w:val="center"/>
              <w:rPr>
                <w:rFonts w:ascii="Times New Roman" w:hAnsi="Times New Roman"/>
                <w:b/>
                <w:bCs/>
              </w:rPr>
            </w:pPr>
            <w:r w:rsidRPr="00980B69">
              <w:rPr>
                <w:rFonts w:ascii="Times New Roman" w:hAnsi="Times New Roman"/>
                <w:b/>
                <w:bCs/>
              </w:rPr>
              <w:t>2. Расходы бюджета</w:t>
            </w:r>
          </w:p>
        </w:tc>
        <w:tc>
          <w:tcPr>
            <w:tcW w:w="1701" w:type="dxa"/>
            <w:tcBorders>
              <w:top w:val="nil"/>
              <w:left w:val="nil"/>
              <w:bottom w:val="nil"/>
              <w:right w:val="nil"/>
            </w:tcBorders>
            <w:shd w:val="clear" w:color="auto" w:fill="auto"/>
            <w:noWrap/>
            <w:vAlign w:val="bottom"/>
            <w:hideMark/>
          </w:tcPr>
          <w:p w:rsidR="00980B69" w:rsidRPr="00980B69" w:rsidRDefault="00980B69" w:rsidP="00980B69">
            <w:pPr>
              <w:spacing w:after="0" w:line="240" w:lineRule="auto"/>
              <w:jc w:val="center"/>
              <w:rPr>
                <w:rFonts w:ascii="Times New Roman" w:hAnsi="Times New Roman"/>
                <w:b/>
                <w:bCs/>
              </w:rPr>
            </w:pPr>
          </w:p>
        </w:tc>
        <w:tc>
          <w:tcPr>
            <w:tcW w:w="1984" w:type="dxa"/>
            <w:tcBorders>
              <w:top w:val="nil"/>
              <w:left w:val="nil"/>
              <w:bottom w:val="nil"/>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Форма 0503117 с.2</w:t>
            </w:r>
          </w:p>
        </w:tc>
      </w:tr>
      <w:tr w:rsidR="00980B69" w:rsidRPr="00980B69" w:rsidTr="00980B69">
        <w:trPr>
          <w:trHeight w:val="270"/>
        </w:trPr>
        <w:tc>
          <w:tcPr>
            <w:tcW w:w="5691" w:type="dxa"/>
            <w:tcBorders>
              <w:top w:val="nil"/>
              <w:left w:val="nil"/>
              <w:bottom w:val="single" w:sz="4" w:space="0" w:color="auto"/>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993" w:type="dxa"/>
            <w:tcBorders>
              <w:top w:val="nil"/>
              <w:left w:val="nil"/>
              <w:bottom w:val="single" w:sz="4" w:space="0" w:color="auto"/>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2835" w:type="dxa"/>
            <w:tcBorders>
              <w:top w:val="nil"/>
              <w:left w:val="nil"/>
              <w:bottom w:val="single" w:sz="4" w:space="0" w:color="auto"/>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2126" w:type="dxa"/>
            <w:tcBorders>
              <w:top w:val="nil"/>
              <w:left w:val="nil"/>
              <w:bottom w:val="single" w:sz="4" w:space="0" w:color="auto"/>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1701" w:type="dxa"/>
            <w:tcBorders>
              <w:top w:val="nil"/>
              <w:left w:val="nil"/>
              <w:bottom w:val="single" w:sz="4" w:space="0" w:color="auto"/>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c>
          <w:tcPr>
            <w:tcW w:w="1984" w:type="dxa"/>
            <w:tcBorders>
              <w:top w:val="nil"/>
              <w:left w:val="nil"/>
              <w:bottom w:val="single" w:sz="4" w:space="0" w:color="auto"/>
              <w:right w:val="nil"/>
            </w:tcBorders>
            <w:shd w:val="clear" w:color="auto" w:fill="auto"/>
            <w:noWrap/>
            <w:vAlign w:val="bottom"/>
            <w:hideMark/>
          </w:tcPr>
          <w:p w:rsidR="00980B69" w:rsidRPr="00980B69" w:rsidRDefault="00980B69" w:rsidP="00980B69">
            <w:pPr>
              <w:spacing w:after="0" w:line="240" w:lineRule="auto"/>
              <w:rPr>
                <w:rFonts w:ascii="Times New Roman" w:hAnsi="Times New Roman"/>
              </w:rPr>
            </w:pPr>
          </w:p>
        </w:tc>
      </w:tr>
      <w:tr w:rsidR="00980B69" w:rsidRPr="00980B69" w:rsidTr="00980B69">
        <w:trPr>
          <w:trHeight w:val="270"/>
        </w:trPr>
        <w:tc>
          <w:tcPr>
            <w:tcW w:w="5691" w:type="dxa"/>
            <w:tcBorders>
              <w:top w:val="single" w:sz="4" w:space="0" w:color="auto"/>
            </w:tcBorders>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Наименование показателя</w:t>
            </w:r>
          </w:p>
        </w:tc>
        <w:tc>
          <w:tcPr>
            <w:tcW w:w="993" w:type="dxa"/>
            <w:tcBorders>
              <w:top w:val="single" w:sz="4" w:space="0" w:color="auto"/>
            </w:tcBorders>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Код строки</w:t>
            </w:r>
          </w:p>
        </w:tc>
        <w:tc>
          <w:tcPr>
            <w:tcW w:w="2835" w:type="dxa"/>
            <w:tcBorders>
              <w:top w:val="single" w:sz="4" w:space="0" w:color="auto"/>
            </w:tcBorders>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Код расхода по бюджетной классификации</w:t>
            </w:r>
          </w:p>
        </w:tc>
        <w:tc>
          <w:tcPr>
            <w:tcW w:w="2126" w:type="dxa"/>
            <w:tcBorders>
              <w:top w:val="single" w:sz="4" w:space="0" w:color="auto"/>
            </w:tcBorders>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Утвержденные бюджетные назначения</w:t>
            </w:r>
          </w:p>
        </w:tc>
        <w:tc>
          <w:tcPr>
            <w:tcW w:w="1701" w:type="dxa"/>
            <w:tcBorders>
              <w:top w:val="single" w:sz="4" w:space="0" w:color="auto"/>
            </w:tcBorders>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Исполнено</w:t>
            </w:r>
          </w:p>
        </w:tc>
        <w:tc>
          <w:tcPr>
            <w:tcW w:w="1984" w:type="dxa"/>
            <w:tcBorders>
              <w:top w:val="single" w:sz="4" w:space="0" w:color="auto"/>
            </w:tcBorders>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Неисполненные назначения</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bookmarkStart w:id="6" w:name="RANGE!A13"/>
            <w:r w:rsidRPr="00980B69">
              <w:rPr>
                <w:rFonts w:ascii="Times New Roman" w:hAnsi="Times New Roman"/>
              </w:rPr>
              <w:t>Расходы бюджета - всего</w:t>
            </w:r>
            <w:bookmarkEnd w:id="6"/>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proofErr w:type="spellStart"/>
            <w:r w:rsidRPr="00980B69">
              <w:rPr>
                <w:rFonts w:ascii="Times New Roman" w:hAnsi="Times New Roman"/>
              </w:rPr>
              <w:t>x</w:t>
            </w:r>
            <w:proofErr w:type="spellEnd"/>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443 026 485,55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253 531 757,10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189 494 728,45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 том числе: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1 194 500,00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544 892,33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649 607,67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994 314,00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487 729,48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506 584,52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994 314,00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487 729,48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506 584,52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679 300,00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341 946,84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337 353,16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Иные выплаты, за исключением фонда оплаты труда </w:t>
            </w:r>
            <w:r w:rsidRPr="00980B69">
              <w:rPr>
                <w:rFonts w:ascii="Times New Roman" w:hAnsi="Times New Roman"/>
              </w:rPr>
              <w:lastRenderedPageBreak/>
              <w:t>государственных (муниципальных) органов, лицам, привлекаемым согласно законодательству для выполнения отдельных полномочий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901 0100 8000000020 123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bookmarkStart w:id="7" w:name="RANGE!A20:D22"/>
            <w:r w:rsidRPr="00980B69">
              <w:rPr>
                <w:rFonts w:ascii="Times New Roman" w:hAnsi="Times New Roman"/>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7"/>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195 014,00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85 782,64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109 231,36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bookmarkStart w:id="8" w:name="RANGE!A21"/>
            <w:r w:rsidRPr="00980B69">
              <w:rPr>
                <w:rFonts w:ascii="Times New Roman" w:hAnsi="Times New Roman"/>
              </w:rPr>
              <w:t>Закупка товаров, работ и услуг для обеспечения государственных (муниципальных) нужд</w:t>
            </w:r>
            <w:bookmarkEnd w:id="8"/>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bookmarkStart w:id="9" w:name="RANGE!D21"/>
            <w:r w:rsidRPr="00980B69">
              <w:rPr>
                <w:rFonts w:ascii="Times New Roman" w:hAnsi="Times New Roman"/>
              </w:rPr>
              <w:t>200 186,00</w:t>
            </w:r>
            <w:bookmarkEnd w:id="9"/>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57 162,85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143 023,15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200 186,00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57 162,85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143 023,15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200 186,00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57 162,85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143 023,15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901 0100 8000021010 000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901 0100 8000021010 200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901 0100 8000021010 240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901 0100 8000021010 244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901 0100 8000070070 000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901 0100 8000070070 200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901 0100 8000070070 240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901 0100 8000070070 244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901 0100 8000080010 000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901 0100 8000080010 300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901 0100 8000080010 360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1 171,00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901 0100 8000080080 853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Функционирование законодательных (представительных) </w:t>
            </w:r>
            <w:r w:rsidRPr="00980B69">
              <w:rPr>
                <w:rFonts w:ascii="Times New Roman" w:hAnsi="Times New Roman"/>
              </w:rPr>
              <w:lastRenderedPageBreak/>
              <w:t>органов государственной власти и представительных органов муниципальных образований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1 194 500,00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544 892,33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649 607,67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994 314,00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487 729,48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506 584,52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994 314,00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487 729,48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506 584,52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679 300,00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341 946,84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337 353,16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901 0103 8000000020 123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195 014,00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85 782,64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109 231,36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200 186,00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57 162,85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143 023,15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200 186,00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57 162,85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143 023,15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200 186,00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57 162,85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143 023,15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1 171,00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901 0103 8000080080 853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901 0113 8000021010 000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901 0113 8000021010 200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901 0113 8000021010 240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901 0113 8000021010 244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901 0113 8000070070 000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901 0113 8000070070 200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901 0113 8000070070 240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901 0113 8000070070 244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901 0113 8000080010 000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901 0113 8000080010 300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901 0113 8000080010 360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СРЕДСТВА МАССОВОЙ ИНФОРМАЦИИ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901 1200 8000020060 000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901 1200 8000020060 200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901 1200 8000020060 240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901 1200 8000020060 244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средств массовой информации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901 1204 8000020060 000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901 1204 8000020060 200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901 1204 8000020060 240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901 1204 8000020060 244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581 509,42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625 490,58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902 0100 5000000010 100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581 509,42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625 490,58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902 0100 5000000010 120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581 509,42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625 490,58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902 0100 5000000010 121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906 200,00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452 277,40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453 922,60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902 0100 5000000010 129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129 232,02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171 567,98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24 746 200,00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13 003 692,85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11 742 507,15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21 151 200,00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11 324 022,54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9 827 177,46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21 151 200,00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11 324 022,54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9 827 177,46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16 303 200,00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8 603 372,18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7 699 827,82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13 631,33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1 368,67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2 707 019,03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2 125 980,97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3 595 000,00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1 679 670,31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1 915 329,69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3 595 000,00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1 679 670,31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1 915 329,69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3 595 000,00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1 679 670,31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1 915 329,69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13 602 700,00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6 562 117,50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7 040 582,50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11 091 360,00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5 376 179,03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5 715 180,97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11 091 360,00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5 376 179,03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5 715 180,97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8 513 300,00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4 051 087,65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4 462 212,35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19 669,00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9 731,00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Взносы по обязательному социальному страхованию на выплаты по оплате труда работников и иные выплаты </w:t>
            </w:r>
            <w:r w:rsidRPr="00980B69">
              <w:rPr>
                <w:rFonts w:ascii="Times New Roman" w:hAnsi="Times New Roman"/>
              </w:rPr>
              <w:lastRenderedPageBreak/>
              <w:t>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2 548 660,00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1 305 422,38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1 243 237,62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2 511 340,00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1 185 938,47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1 325 401,53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2 511 340,00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1 185 938,47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1 325 401,53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2 511 340,00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1 185 938,47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1 325 401,53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902 0100 5000021010 000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49 493,25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300 506,75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902 0100 5000021010 200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49 493,25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300 506,75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902 0100 5000021010 240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49 493,25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300 506,75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902 0100 5000021010 244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49 493,25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300 506,75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805 269,47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560 030,53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1 196 220,00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724 052,99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472 167,01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1 196 220,00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724 052,99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472 167,01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955 900,00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550 804,78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405 095,22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198,21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651,79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239 470,00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173 050,00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66 420,00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165 880,00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79 806,61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86 073,39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165 880,00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79 806,61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86 073,39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165 880,00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79 806,61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86 073,39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1 409,87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1 790,13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1 409,87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1 790,13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902 0100 5000059320 851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1 409,87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1 790,13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145 590,40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90 709,60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138 138,58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78 461,42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138 138,58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78 461,42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170 500,00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107 643,79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62 856,21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30 494,79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14 405,21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7 451,82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12 248,18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7 451,82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12 248,18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7 451,82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12 248,18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701 900,00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589 666,47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112 233,53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651 150,00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566 108,54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85 041,46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651 150,00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566 108,54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85 041,46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500 055,00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464 696,10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35 358,90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Взносы по обязательному социальному страхованию на выплаты денежного содержания и иные выплаты </w:t>
            </w:r>
            <w:r w:rsidRPr="00980B69">
              <w:rPr>
                <w:rFonts w:ascii="Times New Roman" w:hAnsi="Times New Roman"/>
              </w:rPr>
              <w:lastRenderedPageBreak/>
              <w:t>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151 095,00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101 412,44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49 682,56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22 509,93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26 090,07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22 509,93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26 090,07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22 509,93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26 090,07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902 0100 5000070020 851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353 100,00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138 005,12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215 094,88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293 310,00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126 617,99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166 692,01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293 310,00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126 617,99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166 692,01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102 328,55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112 671,45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902 0100 5000070030 123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72 810,00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24 289,44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48 520,56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58 290,00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11 216,13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47 073,87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58 290,00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11 216,13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47 073,87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58 290,00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11 216,13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47 073,87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1 329,00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1 329,00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902 0100 5000070030 851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1 329,00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64 644,36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188 755,64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902 0100 5000070040 200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64 644,36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188 755,64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902 0100 5000070040 240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64 644,36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188 755,64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902 0100 5000070040 244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64 644,36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188 755,64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12 314,20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102 685,80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902 0100 5000080010 300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12 314,20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102 685,80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902 0100 5000080010 360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12 314,20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102 685,80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47 641,50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1 358,50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902 0100 5000080020 800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47 641,50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1 358,50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Специальные расходы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902 0100 5000080020 880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47 641,50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1 358,50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902 0100 5000080070 800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Резервные средства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902 0100 5000080070 870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392 100,00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319 954,82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72 145,18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392 100,00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319 954,82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72 145,18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392 100,00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319 954,82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72 145,18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356 800,00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300 585,00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прочих налогов, сборов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902 0100 5000080080 852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2 839,00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3 731,00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28 730,00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16 530,82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12 199,18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902 0100 5000080100 000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33 815,79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71 184,21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902 0100 5000080100 200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33 815,79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71 184,21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902 0100 5000080100 240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33 815,79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71 184,21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902 0100 5000080100 244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33 815,79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71 184,21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902 0100 5000080110 000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310 403,11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239 596,89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902 0100 5000080110 200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310 403,11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239 596,89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902 0100 5000080110 240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310 403,11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239 596,89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902 0100 5000080110 244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310 403,11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239 596,89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902 0100 5000080230 000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113 903,09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161 096,91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902 0100 5000080230 200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113 903,09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161 096,91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902 0100 5000080230 240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113 903,09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161 096,91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902 0100 5000080230 244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113 903,09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161 096,91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240 333,00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100 055,00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140 278,00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902 0100 9900020100 100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240 333,00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100 055,00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140 278,00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902 0100 9900020100 110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240 333,00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100 055,00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140 278,00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902 0100 9900020100 111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183 600,00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77 970,60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105 629,40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902 0100 9900020100 119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56 733,00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22 084,40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34 648,60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759 130,00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313 230,38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445 899,62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902 0100 9900020170 100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759 130,00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313 230,38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445 899,62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902 0100 9900020170 110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759 130,00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313 230,38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445 899,62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902 0100 9900020170 111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579 931,00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244 129,01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335 801,99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902 0100 9900020170 119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179 199,00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69 101,37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110 097,63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902 0100 9900060010 000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2 176 000,00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2 167 730,00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8 270,00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902 0100 9900060010 600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2 176 000,00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2 167 730,00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8 270,00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902 0100 9900060010 620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2 176 000,00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2 167 730,00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8 270,00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902 0100 9900060010 621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2 176 000,00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2 167 730,00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8 270,00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902 0100 9900080040 800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902 0100 9900080040 850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902 0100 9900080040 853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121 610,00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119 180,28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2 429,72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902 0100 9900080090 800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18 068,00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15 638,28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2 429,72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902 0100 9900080090 830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18 068,00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15 638,28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2 429,72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 Российской Федерации и мировых соглашений по возмещению причиненного вреда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902 0100 9900080090 831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18 068,00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15 638,28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2 429,72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902 0102 5000000010 000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581 509,42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625 490,58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902 0102 5000000010 100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581 509,42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625 490,58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902 0102 5000000010 120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581 509,42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625 490,58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902 0102 5000000010 121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906 200,00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452 277,40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453 922,60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Взносы по обязательному социальному страхованию на </w:t>
            </w:r>
            <w:r w:rsidRPr="00980B69">
              <w:rPr>
                <w:rFonts w:ascii="Times New Roman" w:hAnsi="Times New Roman"/>
              </w:rPr>
              <w:lastRenderedPageBreak/>
              <w:t>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902 0102 5000000010 129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129 232,02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171 567,98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24 746 200,00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13 003 692,85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11 742 507,15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21 151 200,00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11 324 022,54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9 827 177,46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21 151 200,00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11 324 022,54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9 827 177,46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16 303 200,00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8 603 372,18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7 699 827,82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13 631,33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1 368,67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2 707 019,03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2 125 980,97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3 595 000,00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1 679 670,31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1 915 329,69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3 595 000,00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1 679 670,31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1 915 329,69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3 595 000,00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1 679 670,31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1 915 329,69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145 590,40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90 709,60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138 138,58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78 461,42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Расходы на выплаты персоналу государственных </w:t>
            </w:r>
            <w:r w:rsidRPr="00980B69">
              <w:rPr>
                <w:rFonts w:ascii="Times New Roman" w:hAnsi="Times New Roman"/>
              </w:rPr>
              <w:lastRenderedPageBreak/>
              <w:t>(муниципальных)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138 138,58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78 461,42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170 500,00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107 643,79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62 856,21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30 494,79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14 405,21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7 451,82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12 248,18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7 451,82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12 248,18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7 451,82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12 248,18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701 900,00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589 666,47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112 233,53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651 150,00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566 108,54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85 041,46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651 150,00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566 108,54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85 041,46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500 055,00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464 696,10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35 358,90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151 095,00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101 412,44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49 682,56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22 509,93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26 090,07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22 509,93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26 090,07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22 509,93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26 090,07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902 0104 5000070020 851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353 100,00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138 005,12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215 094,88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293 310,00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126 617,99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166 692,01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293 310,00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126 617,99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166 692,01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102 328,55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112 671,45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902 0104 5000070030 123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72 810,00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24 289,44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48 520,56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58 290,00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11 216,13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47 073,87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58 290,00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11 216,13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47 073,87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58 290,00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11 216,13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47 073,87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1 329,00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1 329,00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902 0104 5000070030 851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1 329,00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64 644,36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188 755,64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902 0104 5000070040 200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64 644,36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188 755,64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902 0104 5000070040 240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64 644,36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188 755,64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902 0104 5000070040 244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64 644,36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188 755,64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311 635,17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50 164,83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311 635,17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50 164,83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311 635,17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50 164,83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336 800,00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296 758,00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40 042,00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902 0104 5000080080 853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14 877,17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10 122,83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Резервные фонды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902 0111 5000080070 000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902 0111 5000080070 800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Резервные средства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902 0111 5000080070 870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13 602 700,00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6 562 117,50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7 040 582,50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11 091 360,00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5 376 179,03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5 715 180,97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11 091 360,00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5 376 179,03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5 715 180,97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8 513 300,00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4 051 087,65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4 462 212,35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19 669,00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9 731,00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2 548 660,00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1 305 422,38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1 243 237,62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Закупка товаров, работ и услуг для обеспечения </w:t>
            </w:r>
            <w:r w:rsidRPr="00980B69">
              <w:rPr>
                <w:rFonts w:ascii="Times New Roman" w:hAnsi="Times New Roman"/>
              </w:rPr>
              <w:lastRenderedPageBreak/>
              <w:t>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2 511 340,00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1 185 938,47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1 325 401,53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2 511 340,00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1 185 938,47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1 325 401,53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2 511 340,00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1 185 938,47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1 325 401,53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902 0113 5000021010 000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49 493,25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300 506,75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902 0113 5000021010 200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49 493,25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300 506,75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902 0113 5000021010 240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49 493,25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300 506,75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902 0113 5000021010 244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49 493,25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300 506,75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805 269,47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560 030,53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1 196 220,00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724 052,99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472 167,01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1 196 220,00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724 052,99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472 167,01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955 900,00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550 804,78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405 095,22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198,21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651,79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239 470,00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173 050,00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66 420,00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165 880,00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79 806,61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86 073,39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165 880,00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79 806,61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86 073,39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165 880,00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79 806,61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86 073,39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1 409,87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1 790,13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1 409,87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1 790,13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902 0113 5000059320 851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1 409,87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1 790,13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12 314,20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102 685,80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902 0113 5000080010 300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12 314,20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102 685,80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902 0113 5000080010 360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12 314,20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102 685,80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47 641,50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1 358,50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902 0113 5000080020 800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47 641,50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1 358,50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Специальные расходы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902 0113 5000080020 880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47 641,50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1 358,50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8 319,65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21 980,35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8 319,65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21 980,35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8 319,65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21 980,35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3 827,00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16 173,00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прочих налогов, сборов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902 0113 5000080080 852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2 839,00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3 731,00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1 653,65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2 076,35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902 0113 5000080100 000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33 815,79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71 184,21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902 0113 5000080100 200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33 815,79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71 184,21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902 0113 5000080100 240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33 815,79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71 184,21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902 0113 5000080100 244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33 815,79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71 184,21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902 0113 5000080110 000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310 403,11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239 596,89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902 0113 5000080110 200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310 403,11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239 596,89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902 0113 5000080110 240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310 403,11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239 596,89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902 0113 5000080110 244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310 403,11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239 596,89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902 0113 5000080230 000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113 903,09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161 096,91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902 0113 5000080230 200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113 903,09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161 096,91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902 0113 5000080230 240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113 903,09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161 096,91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902 0113 5000080230 244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113 903,09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161 096,91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240 333,00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100 055,00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140 278,00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902 0113 9900020100 100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240 333,00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100 055,00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140 278,00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902 0113 9900020100 110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240 333,00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100 055,00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140 278,00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902 0113 9900020100 111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183 600,00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77 970,60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105 629,40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902 0113 9900020100 119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56 733,00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22 084,40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34 648,60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759 130,00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313 230,38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445 899,62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902 0113 9900020170 100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759 130,00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313 230,38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445 899,62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902 0113 9900020170 110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759 130,00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313 230,38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445 899,62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902 0113 9900020170 111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579 931,00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244 129,01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335 801,99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902 0113 9900020170 119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179 199,00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69 101,37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110 097,63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902 0113 9900060010 000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2 176 000,00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2 167 730,00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8 270,00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902 0113 9900060010 600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2 176 000,00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2 167 730,00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8 270,00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902 0113 9900060010 620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2 176 000,00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2 167 730,00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8 270,00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902 0113 9900060010 621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2 176 000,00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2 167 730,00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8 270,00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902 0113 9900080040 800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902 0113 9900080040 850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902 0113 9900080040 853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121 610,00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119 180,28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2 429,72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Закупка товаров, работ и услуг для обеспечения </w:t>
            </w:r>
            <w:r w:rsidRPr="00980B69">
              <w:rPr>
                <w:rFonts w:ascii="Times New Roman" w:hAnsi="Times New Roman"/>
              </w:rPr>
              <w:lastRenderedPageBreak/>
              <w:t>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103 542,00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902 0113 9900080090 800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18 068,00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15 638,28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2 429,72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902 0113 9900080090 830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18 068,00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15 638,28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2 429,72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 Российской Федерации и мировых соглашений по возмещению причиненного вреда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902 0113 9900080090 831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18 068,00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15 638,28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2 429,72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БЕЗОПАСНОСТЬ И ПРАВООХРАНИТЕЛЬНАЯ ДЕЯТЕЛЬНОСТЬ</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902 0300 1400023040 000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26 535,00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423 465,00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902 0300 1400023040 200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26 535,00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423 465,00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902 0300 1400023040 240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26 535,00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423 465,00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902 0300 1400023040 244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26 535,00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423 465,00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БЕЗОПАСНОСТЬ И ПРАВООХРАНИТЕЛЬНАЯ ДЕЯТЕЛЬНОСТЬ</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1 145 400,00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663 521,61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481 878,39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1 145 400,00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663 521,61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481 878,39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1 145 400,00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663 521,61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481 878,39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921 600,00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499 215,74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422 384,26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223 800,00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164 305,87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59 494,13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БЕЗОПАСНОСТЬ И ПРАВООХРАНИТЕЛЬНАЯ ДЕЯТЕЛЬНОСТЬ</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902 0300 5000023020 000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902 0300 5000023020 200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902 0300 5000023020 240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902 0300 5000023020 244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1 145 400,00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663 521,61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481 878,39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1 145 400,00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663 521,61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481 878,39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1 145 400,00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663 521,61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481 878,39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921 600,00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499 215,74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422 384,26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223 800,00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164 305,87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59 494,13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Защита населения и территории от чрезвычайных ситуаций природного и техногенного характера, гражданская оборона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902 0309 5000023020 000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902 0309 5000023020 200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902 0309 5000023020 240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902 0309 5000023020 244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национальной безопасности и правоохранительной деятельности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902 0314 1400023040 000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26 535,00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423 465,00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902 0314 1400023040 200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26 535,00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423 465,00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902 0314 1400023040 240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26 535,00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423 465,00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902 0314 1400023040 244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26 535,00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423 465,00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902 0400 0200080130 000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902 0400 0200080130 800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980B69">
              <w:rPr>
                <w:rFonts w:ascii="Times New Roman" w:hAnsi="Times New Roman"/>
              </w:rPr>
              <w:lastRenderedPageBreak/>
              <w:t>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902 0400 0200080130 810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902 0400 0200080130 811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902 0400 1600024020 000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902 0400 1600024020 200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902 0400 1600024020 240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902 0400 1600024020 244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1 394 980,00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496 319,00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898 661,00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1 394 980,00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496 319,00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898 661,00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1 394 980,00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496 319,00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898 661,00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1 394 980,00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496 319,00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898 661,00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902 0400 5000024030 200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902 0400 5000024030 240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902 0400 5000024030 244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902 0400 5000024090 244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902 0400 5000070270 000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902 0400 5000070270 200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902 0400 5000070270 240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902 0400 5000070270 244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2 240 214,18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769 785,82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6 150,00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6 150,00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6 150,00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3 002 000,00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2 234 064,18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767 935,82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2 775 500,00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2 234 064,18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541 435,82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2 775 500,00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2 234 064,18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541 435,82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226 500,00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226 500,00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902 0400 7800080120 851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226 500,00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226 500,00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902 0400 9900024060 000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66 442,81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105 357,19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902 0400 9900024060 100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66 442,81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95 557,19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902 0400 9900024060 120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66 442,81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95 557,19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902 0400 9900024060 121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124 400,00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51 343,88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73 056,12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902 0400 9900024060 129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37 600,00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15 098,93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22 501,07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Закупка товаров, работ и услуг для обеспечения </w:t>
            </w:r>
            <w:r w:rsidRPr="00980B69">
              <w:rPr>
                <w:rFonts w:ascii="Times New Roman" w:hAnsi="Times New Roman"/>
              </w:rPr>
              <w:lastRenderedPageBreak/>
              <w:t>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902 0400 9900024060 200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902 0400 9900024060 240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902 0400 9900024060 244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НАЦИОНАЛЬНАЯ ЭКОНОМИКА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902 0400 9900080280 000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902 0400 9900080280 800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902 0400 9900080280 810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902 0400 9900080280 811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Сельское хозяйство и рыболовство</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902 0405 5000070270 000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902 0405 5000070270 200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902 0405 5000070270 240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902 0405 5000070270 244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25 300,00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Транспорт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2 240 214,18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769 785,82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6 150,00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6 150,00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6 150,00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3 002 000,00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2 234 064,18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767 935,82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2 775 500,00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2 234 064,18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541 435,82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Субсидии на возмещение недополученных доходов и (или) возмещение фактически понесенных затрат в связи </w:t>
            </w:r>
            <w:r w:rsidRPr="00980B69">
              <w:rPr>
                <w:rFonts w:ascii="Times New Roman" w:hAnsi="Times New Roman"/>
              </w:rPr>
              <w:lastRenderedPageBreak/>
              <w:t>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2 775 500,00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2 234 064,18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541 435,82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226 500,00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226 500,00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902 0408 7800080120 851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226 500,00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226 500,00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Транспорт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902 0408 9900080280 000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902 0408 9900080280 800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902 0408 9900080280 810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902 0408 9900080280 811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Дорожное хозяйство (дорожные фонды)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902 0409 1600024020 000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902 0409 1600024020 200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902 0409 1600024020 240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902 0409 1600024020 244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Дорожное хозяйство (дорожные фонды)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902 0409 5000024020 000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1 394 980,00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496 319,00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898 661,00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902 0409 5000024020 200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1 394 980,00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496 319,00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898 661,00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902 0409 5000024020 240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1 394 980,00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496 319,00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898 661,00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902 0409 5000024020 244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1 394 980,00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496 319,00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898 661,00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национальной экономики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902 0412 0200080130 000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902 0412 0200080130 800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902 0412 0200080130 810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Субсидии на возмещение недополученных доходов и </w:t>
            </w:r>
            <w:r w:rsidRPr="00980B69">
              <w:rPr>
                <w:rFonts w:ascii="Times New Roman" w:hAnsi="Times New Roman"/>
              </w:rPr>
              <w:lastRenderedPageBreak/>
              <w:t>(или)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902 0412 0200080130 811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Другие вопросы в области национальной экономики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902 0412 5000024030 000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902 0412 5000024030 200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902 0412 5000024030 240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902 0412 5000024030 244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национальной экономики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902 0412 5000024090 000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902 0412 5000024090 200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902 0412 5000024090 240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902 0412 5000024090 244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национальной экономики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902 0412 9900024060 000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171 800,00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66 442,81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105 357,19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902 0412 9900024060 100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66 442,81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95 557,19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902 0412 9900024060 120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66 442,81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95 557,19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902 0412 9900024060 121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124 400,00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51 343,88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73 056,12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902 0412 9900024060 129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37 600,00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15 098,93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22 501,07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902 0412 9900024060 200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902 0412 9900024060 240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902 0412 9900024060 244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ЖИЛИЩНО-КОММУНАЛЬНОЕ ХОЗЯЙСТВО</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902 0500 5000070510 000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3 391 400,00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1 717 576,06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1 673 823,94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902 0500 5000070510 800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3 391 400,00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1 717 576,06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1 673 823,94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902 0500 5000070510 810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3 391 400,00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1 717 576,06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1 673 823,94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902 0500 5000070510 811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3 391 400,00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1 717 576,06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1 673 823,94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ЖИЛИЩНО-КОММУНАЛЬНОЕ ХОЗЯЙСТВО</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902 0500 9900080260 000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3 753 332,00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774 996,00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2 978 336,00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Межбюджетные трансферты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902 0500 9900080260 500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3 753 332,00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774 996,00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2 978 336,00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межбюджетные трансферты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902 0500 9900080260 540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3 753 332,00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774 996,00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2 978 336,00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Коммунальное хозяйство</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902 0502 5000070510 000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3 391 400,00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1 717 576,06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1 673 823,94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902 0502 5000070510 800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3 391 400,00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1 717 576,06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1 673 823,94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902 0502 5000070510 810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3 391 400,00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1 717 576,06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1 673 823,94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902 0502 5000070510 811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3 391 400,00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1 717 576,06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1 673 823,94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Коммунальное хозяйство</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902 0502 9900080260 000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3 753 332,00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774 996,00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2 978 336,00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Межбюджетные трансферты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902 0502 9900080260 500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3 753 332,00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774 996,00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2 978 336,00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межбюджетные трансферты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902 0502 9900080260 540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3 753 332,00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774 996,00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2 978 336,00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ОХРАНА ОКРУЖАЮЩЕЙ СРЕДЫ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902 0600 8300026010 000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4 873,40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14 626,60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902 0600 8300026010 200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4 873,40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14 626,60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902 0600 8300026010 240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4 873,40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14 626,60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902 0600 8300026010 244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4 873,40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14 626,60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Охрана объектов растительного и животного мира и среды их обитания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902 0603 8300026010 000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4 873,40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14 626,60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902 0603 8300026010 200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4 873,40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14 626,60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902 0603 8300026010 240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4 873,40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14 626,60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902 0603 8300026010 244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4 873,40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14 626,60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902 1000 0100080180 000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902 1000 0100080180 600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некоммерческим организациям (за исключением государственных (муниципальных)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902 1000 0100080180 630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902 1000 0100080180 631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18 757 834,00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11 045 849,08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7 711 984,92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1 969 400,00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865 150,83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1 104 249,17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1 969 400,00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865 150,83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1 104 249,17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1 504 800,00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667 251,93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837 548,07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459 600,00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197 898,90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261 701,10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448 014,02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137 544,87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310 469,15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448 014,02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137 544,87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310 469,15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448 014,02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137 544,87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310 469,15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16 340 419,98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10 043 153,38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6 297 266,60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Публичные нормативные социальные выплаты гражданам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902 1000 5000070530 310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16 340 419,98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10 043 153,38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6 297 266,60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меры социальной поддержки по публичным нормативным обязательствам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902 1000 5000070530 313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16 340 419,98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10 043 153,38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6 297 266,60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902 1000 5000080050 000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726 900,82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888 099,18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902 1000 5000080050 300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726 900,82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888 099,18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902 1000 5000080050 320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726 900,82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888 099,18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902 1000 5000080050 321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726 900,82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888 099,18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Пенсионное обеспечение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902 1001 5000080050 000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726 900,82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888 099,18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902 1001 5000080050 300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726 900,82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888 099,18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902 1001 5000080050 320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726 900,82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888 099,18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902 1001 5000080050 321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1 615 000,00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726 900,82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888 099,18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населения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18 757 834,00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11 045 849,08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7 711 984,92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1 969 400,00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865 150,83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1 104 249,17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1 969 400,00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865 150,83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1 104 249,17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1 504 800,00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667 251,93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837 548,07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459 600,00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197 898,90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261 701,10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448 014,02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137 544,87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310 469,15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448 014,02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137 544,87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310 469,15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448 014,02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137 544,87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310 469,15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16 340 419,98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10 043 153,38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6 297 266,60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Публичные нормативные социальные выплаты гражданам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902 1003 5000070530 310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16 340 419,98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10 043 153,38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6 297 266,60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меры социальной поддержки по публичным нормативным обязательствам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902 1003 5000070530 313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16 340 419,98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10 043 153,38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6 297 266,60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социальной политики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902 1006 0100080180 000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902 1006 0100080180 600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некоммерческим организациям (за исключением государственных (муниципальных)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902 1006 0100080180 630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902 1006 0100080180 631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СРЕДСТВА МАССОВОЙ ИНФОРМАЦИИ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902 1200 5000070840 000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902 1200 5000070840 800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902 1200 5000070840 810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902 1200 5000070840 811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СРЕДСТВА МАССОВОЙ ИНФОРМАЦИИ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902 1200 5000080170 000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88 841,72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161 158,28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902 1200 5000080170 800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88 841,72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161 158,28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902 1200 5000080170 810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88 841,72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161 158,28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902 1200 5000080170 811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88 841,72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161 158,28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Другие вопросы в области средств массовой информации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902 1204 5000070840 000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902 1204 5000070840 800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902 1204 5000070840 810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902 1204 5000070840 811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361 814,00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средств массовой информации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902 1204 5000080170 000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88 841,72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161 158,28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902 1204 5000080170 800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88 841,72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161 158,28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902 1204 5000080170 810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88 841,72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161 158,28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902 1204 5000080170 811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88 841,72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161 158,28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ГОСУДАРСТВЕННОГО И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902 1300 9900020070 000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1 132 650,04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667 349,96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государственного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902 1300 9900020070 700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1 132 650,04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667 349,96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902 1300 9900020070 730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1 132 650,04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667 349,96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государственного внутреннего и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902 1301 9900020070 000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1 132 650,04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667 349,96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государственного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902 1301 9900020070 700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1 132 650,04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667 349,96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902 1301 9900020070 730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1 132 650,04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667 349,96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1 567 200,00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825 716,04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741 483,96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818 826,12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724 573,88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818 826,12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724 573,88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625 633,00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559 767,00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193 193,12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164 806,88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6 889,92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16 910,08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6 889,92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16 910,08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6 889,92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16 910,08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912 0100 5400080080 853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1 567 200,00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825 716,04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741 483,96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818 826,12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724 573,88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818 826,12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724 573,88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625 633,00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559 767,00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193 193,12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164 806,88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6 889,92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16 910,08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6 889,92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16 910,08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6 889,92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16 910,08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1 543,97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912 0104 5400080080 853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56,03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143,97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912 0700 0400020090 000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912 0700 0400020090 200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912 0700 0400020090 240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912 0700 0400020090 244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912 0700 5400060020 000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5 609 919,39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4 440 080,61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912 0700 5400060020 600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5 609 919,39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4 440 080,61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912 0700 5400060020 610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5 609 919,39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4 440 080,61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912 0700 5400060020 611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5 609 919,39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4 440 080,61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912 0700 5600020400 000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912 0700 5600020400 300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912 0700 5600020400 320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Приобретение товаров, работ, услуг в пользу граждан в целях их социального обеспечения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912 0700 5600020400 323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Дополнительное образование детей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912 0703 5400060020 000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5 609 919,39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4 440 080,61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912 0703 5400060020 600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5 609 919,39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4 440 080,61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912 0703 5400060020 610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5 609 919,39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4 440 080,61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912 0703 5400060020 611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5 609 919,39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4 440 080,61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Молодежная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912 0707 0400020090 000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912 0707 0400020090 200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912 0707 0400020090 240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912 0707 0400020090 244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Молодежная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912 0707 5600020400 000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912 0707 5600020400 300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912 0707 5600020400 320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Приобретение товаров, работ, услуг в пользу граждан в целях их социального обеспечения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912 0707 5600020400 323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 КИНЕМАТОГРАФИЯ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912 0800 1700060070 000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912 0800 1700060070 600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912 0800 1700060070 620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912 0800 1700060070 621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 КИНЕМАТОГРАФИЯ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3 034 448,00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1 698 205,34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1 336 242,66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2 683 333,00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1 502 016,68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1 181 316,32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2 683 333,00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1 502 016,68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1 181 316,32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2 108 100,00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1 165 750,57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942 349,43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7 512,00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6 722,00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Взносы по обязательному социальному страхованию на </w:t>
            </w:r>
            <w:r w:rsidRPr="00980B69">
              <w:rPr>
                <w:rFonts w:ascii="Times New Roman" w:hAnsi="Times New Roman"/>
              </w:rPr>
              <w:lastRenderedPageBreak/>
              <w:t>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567 721,00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335 476,11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232 244,89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351 115,00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196 188,66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154 926,34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351 115,00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196 188,66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154 926,34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351 115,00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196 188,66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154 926,34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 КИНЕМАТОГРАФИЯ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912 0800 5400060070 000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6 656 000,00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3 040 462,39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3 615 537,61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912 0800 5400060070 600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6 656 000,00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3 040 462,39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3 615 537,61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912 0800 5400060070 620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6 656 000,00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3 040 462,39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3 615 537,61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912 0800 5400060070 621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6 656 000,00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3 040 462,39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3 615 537,61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 КИНЕМАТОГРАФИЯ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4 686,99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4 686,99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4 686,99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4 495,00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4 487,00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912 0800 5400080080 853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245,01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 КИНЕМАТОГРАФИЯ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912 0800 9900020100 000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1 832 667,00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810 862,29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1 021 804,71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912 0800 9900020100 100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1 367 667,00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656 636,92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711 030,08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912 0800 9900020100 110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1 367 667,00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656 636,92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711 030,08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912 0800 9900020100 111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1 050 452,00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523 258,76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527 193,24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912 0800 9900020100 119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317 215,00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133 378,16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183 836,84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912 0800 9900020100 200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154 225,37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310 774,63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Иные закупки товаров, работ и услуг для обеспечения </w:t>
            </w:r>
            <w:r w:rsidRPr="00980B69">
              <w:rPr>
                <w:rFonts w:ascii="Times New Roman" w:hAnsi="Times New Roman"/>
              </w:rPr>
              <w:lastRenderedPageBreak/>
              <w:t>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912 0800 9900020100 240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154 225,37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310 774,63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912 0800 9900020100 244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154 225,37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310 774,63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 КИНЕМАТОГРАФИЯ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912 0800 9900060080 000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912 0800 9900060080 600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912 0800 9900060080 620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912 0800 9900060080 622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 КИНЕМАТОГРАФИЯ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912 0800 9900060170 000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3 852 870,00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1 186 007,48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2 666 862,52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912 0800 9900060170 600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3 852 870,00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1 186 007,48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2 666 862,52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912 0800 9900060170 620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3 852 870,00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1 186 007,48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2 666 862,52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912 0800 9900060170 621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3 852 870,00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1 186 007,48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2 666 862,52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 КИНЕМАТОГРАФИЯ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912 0800 9900080090 000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912 0800 9900080090 800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912 0800 9900080090 830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 Российской Федерации и мировых соглашений по возмещению причиненного вреда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912 0800 9900080090 831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912 0801 1700060070 000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912 0801 1700060070 600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912 0801 1700060070 620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912 0801 1700060070 621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3 034 448,00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1 698 205,34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1 336 242,66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2 683 333,00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1 502 016,68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1 181 316,32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2 683 333,00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1 502 016,68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1 181 316,32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2 108 100,00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1 165 750,57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942 349,43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7 512,00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6 722,00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567 721,00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335 476,11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232 244,89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351 115,00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196 188,66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154 926,34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351 115,00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196 188,66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154 926,34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351 115,00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196 188,66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154 926,34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912 0801 5400060070 000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6 656 000,00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3 040 462,39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3 615 537,61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912 0801 5400060070 600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6 656 000,00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3 040 462,39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3 615 537,61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912 0801 5400060070 620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6 656 000,00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3 040 462,39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3 615 537,61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912 0801 5400060070 621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6 656 000,00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3 040 462,39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3 615 537,61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4 686,99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4 686,99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253,01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4 686,99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4 495,00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4 487,00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912 0801 5400080080 853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245,01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912 0801 9900020100 000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1 832 667,00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810 862,29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1 021 804,71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912 0801 9900020100 100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1 367 667,00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656 636,92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711 030,08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912 0801 9900020100 110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1 367 667,00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656 636,92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711 030,08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912 0801 9900020100 111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1 050 452,00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523 258,76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527 193,24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Взносы по обязательному социальному страхованию на </w:t>
            </w:r>
            <w:r w:rsidRPr="00980B69">
              <w:rPr>
                <w:rFonts w:ascii="Times New Roman" w:hAnsi="Times New Roman"/>
              </w:rPr>
              <w:lastRenderedPageBreak/>
              <w:t>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912 0801 9900020100 119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317 215,00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133 378,16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183 836,84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912 0801 9900020100 200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154 225,37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310 774,63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912 0801 9900020100 240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154 225,37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310 774,63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912 0801 9900020100 244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154 225,37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310 774,63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912 0801 9900060080 000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912 0801 9900060080 600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912 0801 9900060080 620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912 0801 9900060080 622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4 067 497,80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912 0801 9900060170 000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3 852 870,00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1 186 007,48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2 666 862,52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912 0801 9900060170 600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3 852 870,00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1 186 007,48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2 666 862,52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912 0801 9900060170 620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3 852 870,00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1 186 007,48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2 666 862,52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912 0801 9900060170 621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3 852 870,00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1 186 007,48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2 666 862,52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912 0801 9900080090 000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912 0801 9900080090 800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912 0801 9900080090 830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 Российской Федерации и мировых соглашений по возмещению причиненного вреда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912 0801 9900080090 831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1 938,00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912 1000 9900070450 000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105 400,25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246 599,75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912 1000 9900070450 300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105 400,25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246 599,75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912 1000 9900070450 320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105 400,25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246 599,75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912 1000 9900070450 321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105 400,25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246 599,75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населения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912 1003 9900070450 000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105 400,25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246 599,75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912 1003 9900070450 300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105 400,25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246 599,75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Социальные выплаты гражданам, кроме публичных </w:t>
            </w:r>
            <w:r w:rsidRPr="00980B69">
              <w:rPr>
                <w:rFonts w:ascii="Times New Roman" w:hAnsi="Times New Roman"/>
              </w:rPr>
              <w:lastRenderedPageBreak/>
              <w:t>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912 1003 9900070450 320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105 400,25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246 599,75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912 1003 9900070450 321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105 400,25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246 599,75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ФИЗИЧЕСКАЯ КУЛЬТУРА И СПОРТ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912 1100 5300060090 000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1 659 617,35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1 640 382,65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912 1100 5300060090 600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1 659 617,35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1 640 382,65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912 1100 5300060090 620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1 659 617,35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1 640 382,65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912 1100 5300060090 621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1 659 617,35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1 640 382,65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ФИЗИЧЕСКАЯ КУЛЬТУРА И СПОРТ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912 1100 9900060080 600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912 1100 9900060080 620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912 1100 9900060080 622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ФИЗИЧЕСКАЯ КУЛЬТУРА И СПОРТ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912 1100 9900060100 000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912 1100 9900060100 600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912 1100 9900060100 620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912 1100 9900060100 622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ФИЗИЧЕСКАЯ КУЛЬТУРА И СПОРТ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912 1100 9900060130 000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1 086 613,25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1 068 386,75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912 1100 9900060130 600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1 086 613,25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1 068 386,75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912 1100 9900060130 620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1 086 613,25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1 068 386,75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912 1100 9900060130 621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1 086 613,25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1 068 386,75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Физическая 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912 1101 5300060090 000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1 659 617,35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1 640 382,65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912 1101 5300060090 600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1 659 617,35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1 640 382,65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912 1101 5300060090 620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1 659 617,35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1 640 382,65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rsidRPr="00980B69">
              <w:rPr>
                <w:rFonts w:ascii="Times New Roman" w:hAnsi="Times New Roman"/>
              </w:rPr>
              <w:lastRenderedPageBreak/>
              <w:t>(выполнение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912 1101 5300060090 621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3 300 000,00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1 659 617,35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1 640 382,65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Физическая 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912 1101 9900060080 600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912 1101 9900060080 620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912 1101 9900060080 622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1 489 669,70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Физическая 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912 1101 9900060100 000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912 1101 9900060100 600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912 1101 9900060100 620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912 1101 9900060100 622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33 000,00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77 000,00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Физическая культура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912 1101 9900060130 000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1 086 613,25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1 068 386,75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912 1101 9900060130 600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1 086 613,25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1 068 386,75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912 1101 9900060130 620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1 086 613,25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1 068 386,75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912 1101 9900060130 621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1 086 613,25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1 068 386,75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1 993 000,00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867 597,83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1 125 402,17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817 195,30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1 089 804,70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817 195,30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1 089 804,70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1 461 600,00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623 607,83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837 992,17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193 587,47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247 812,53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Закупка товаров, работ и услуг для обеспечения </w:t>
            </w:r>
            <w:r w:rsidRPr="00980B69">
              <w:rPr>
                <w:rFonts w:ascii="Times New Roman" w:hAnsi="Times New Roman"/>
              </w:rPr>
              <w:lastRenderedPageBreak/>
              <w:t>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50 402,53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35 597,47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50 402,53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35 597,47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50 402,53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35 597,47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913 0100 5700080080 853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1 993 000,00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867 597,83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1 125 402,17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817 195,30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1 089 804,70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1 907 000,00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817 195,30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1 089 804,70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1 461 600,00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623 607,83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837 992,17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193 587,47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247 812,53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50 402,53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35 597,47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50 402,53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35 597,47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50 402,53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35 597,47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80B69">
              <w:rPr>
                <w:rFonts w:ascii="Times New Roman" w:hAnsi="Times New Roman"/>
              </w:rPr>
              <w:lastRenderedPageBreak/>
              <w:t>Федерации, местных администраций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913 0104 5700080080 853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1 544,00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05000L0271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1 740 100,00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1 740 100,00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05000L0271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1 740 100,00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1 740 100,00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05000L0271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1 740 100,00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1 740 100,00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05000L0271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1 740 100,00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1 740 100,00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05000S0271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05000S0271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05000S0271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05000S0271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63 236 748,05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28 190 958,02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35 045 790,03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23 436 300,00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12 191 899,48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11 244 400,52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23 436 300,00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12 191 899,48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11 244 400,52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17 985 500,00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9 206 810,11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8 778 689,89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7 933,35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13 466,65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5 429 400,00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2 977 156,02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2 452 243,98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39 800 448,05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15 999 058,54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23 801 389,51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39 800 448,05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15 999 058,54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23 801 389,51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39 800 448,05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15 999 058,54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23 801 389,51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913 0700 5700060020 000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43 150 161,61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17 458 287,08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25 691 874,53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913 0700 5700060020 600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43 150 161,61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17 458 287,08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25 691 874,53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913 0700 5700060020 610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43 150 161,61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17 458 287,08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25 691 874,53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913 0700 5700060020 611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43 089 100,00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17 397 225,47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25 691 874,53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913 0700 5700060020 612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61 061,61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61 061,61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43 864 000,00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29 267 963,47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14 596 036,53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22 425 111,00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15 049 056,84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7 376 054,16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22 425 111,00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15 049 056,84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7 376 054,16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17 458 976,00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12 368 568,71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5 090 407,29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3 470,00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847,90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2 622,10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4 962 665,00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2 679 640,23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2 283 024,77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334 900,00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202 011,33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132 888,67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334 900,00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202 011,33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132 888,67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334 900,00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202 011,33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132 888,67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21 103 989,00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14 016 895,30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7 087 093,70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21 103 989,00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14 016 895,30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7 087 093,70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913 0700 5700070350 611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21 103 989,00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14 016 895,30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7 087 093,70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113 633 000,00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82 858 968,54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30 774 031,46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80B69">
              <w:rPr>
                <w:rFonts w:ascii="Times New Roman" w:hAnsi="Times New Roman"/>
              </w:rPr>
              <w:lastRenderedPageBreak/>
              <w:t>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57 530 151,00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41 863 342,65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15 666 808,35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57 530 151,00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41 863 342,65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15 666 808,35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42 940 840,00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33 887 279,16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9 053 560,84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5 250,00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1 584,78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3 665,22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14 584 061,00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7 974 478,71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6 609 582,29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2 154 808,03</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650 209,22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1 504 598,81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2 154 808,03</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650 209,22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1 504 598,81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2 154 808,03</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650 209,22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1 504 598,81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53 948 040,97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40 345 416,67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13 602 624,30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53 948 040,97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40 345 416,67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13 602 624,30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913 0700 5700070360 611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53 948 040,97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40 345 416,67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13 602 624,30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1 308 900,00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324 727,18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984 172,82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1 308 900,00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324 727,18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984 172,82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1 308 900,00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324 727,18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984 172,82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1 115 100,00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237 821,00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877 279,00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прочих налогов, сборов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913 0700 5700080080 852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86 110,18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106 889,82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1 041 250,00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968 150,00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615 060,00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178 330,00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436 730,00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615 060,00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178 330,00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436 730,00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615 060,00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178 330,00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436 730,00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862 920,00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531 420,00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862 920,00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531 420,00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862 920,00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531 420,00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57000S0391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100 674,00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10 376,00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90 298,00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57000S0391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57000S0391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57000S0391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57000S0391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74 222,40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10 376,00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63 846,40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57000S0391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74 222,40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10 376,00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63 846,40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57000S0391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74 222,40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10 376,00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63 846,40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913 0700 5800020470 000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348 184,28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956 815,72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913 0700 5800020470 200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504 400,00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134 876,28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369 523,72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913 0700 5800020470 240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504 400,00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134 876,28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369 523,72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913 0700 5800020470 244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504 400,00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134 876,28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369 523,72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913 0700 5800020470 600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213 308,00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587 292,00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913 0700 5800020470 610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213 308,00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587 292,00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913 0700 5800020470 611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213 308,00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587 292,00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913 0700 5800070370 000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3 574 600,00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2 525 757,82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1 048 842,18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913 0700 5800070370 200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860 412,80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496 187,20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913 0700 5800070370 240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860 412,80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496 187,20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913 0700 5800070370 244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860 412,80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496 187,20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913 0700 5800070370 600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2 218 000,00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1 665 345,02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552 654,98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913 0700 5800070370 610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2 218 000,00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1 665 345,02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552 654,98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913 0700 5800070370 611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2 218 000,00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1 665 345,02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552 654,98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913 0700 9900060030 000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913 0700 9900060030 600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913 0700 9900060030 610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913 0700 9900060030 612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6 195 293,10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6 035 224,30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160 068,80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2 051 212,94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2 051 000,33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212,61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2 051 212,94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2 051 000,33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212,61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2 051 212,94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2 051 000,33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212,61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2 968 236,79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2 959 356,52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8 880,27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2 968 236,79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2 959 356,52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8 880,27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2 968 236,79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2 959 356,52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8 880,27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1 175 843,37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1 024 867,45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150 975,92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913 0700 9900080090 830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709 474,24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691 775,44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17 698,80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 Российской Федерации и мировых соглашений по возмещению причиненного вреда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913 0700 9900080090 831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709 474,24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691 775,44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17 698,80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466 369,13</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333 092,01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133 277,12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Уплата налога на имущество организаций и земельного </w:t>
            </w:r>
            <w:r w:rsidRPr="00980B69">
              <w:rPr>
                <w:rFonts w:ascii="Times New Roman" w:hAnsi="Times New Roman"/>
              </w:rPr>
              <w:lastRenderedPageBreak/>
              <w:t>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402 868,22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306 671,59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96 196,63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Уплата прочих налогов, сборов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913 0700 9900080090 852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17 375,67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14 459,21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2 916,46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913 0700 9900080090 853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46 125,24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11 961,21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34 164,03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Дошкольное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05000L0271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05000L0271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05000L0271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05000L0271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Дошкольное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05000S0271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991 550,00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991 550,00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05000S0271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991 550,00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991 550,00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05000S0271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991 550,00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991 550,00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05000S0271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991 550,00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991 550,00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Дошкольное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34 583 564,20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13 708 450,75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20 875 113,45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13 025 200,00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6 672 423,38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6 352 776,62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13 025 200,00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6 672 423,38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6 352 776,62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10 000 315,00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5 018 880,50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4 981 434,50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975,00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5 025,00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3 018 885,00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1 652 567,88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1 366 317,12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21 558 364,20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7 036 027,37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14 522 336,83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21 558 364,20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7 036 027,37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14 522 336,83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21 558 364,20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7 036 027,37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14 522 336,83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Дошкольное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913 0701 5700060020 000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20 026 000,00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7 807 026,04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12 218 973,96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913 0701 5700060020 600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20 026 000,00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7 807 026,04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12 218 973,96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913 0701 5700060020 610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20 026 000,00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7 807 026,04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12 218 973,96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913 0701 5700060020 611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20 026 000,00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7 807 026,04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12 218 973,96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Дошкольное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43 864 000,00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29 267 963,47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14 596 036,53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22 425 111,00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15 049 056,84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7 376 054,16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22 425 111,00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15 049 056,84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7 376 054,16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17 458 976,00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12 368 568,71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5 090 407,29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3 470,00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847,90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2 622,10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4 962 665,00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2 679 640,23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2 283 024,77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334 900,00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202 011,33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132 888,67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334 900,00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202 011,33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132 888,67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334 900,00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202 011,33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132 888,67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21 103 989,00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14 016 895,30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7 087 093,70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21 103 989,00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14 016 895,30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7 087 093,70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913 0701 5700070350 611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21 103 989,00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14 016 895,30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7 087 093,70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Дошкольное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302 700,00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90 329,67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212 370,33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302 700,00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90 329,67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212 370,33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302 700,00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90 329,67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212 370,33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49 247,00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161 853,00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913 0701 5700080080 853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41 082,67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50 517,33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Дошкольное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913 0701 9900060030 000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913 0701 9900060030 600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913 0701 9900060030 610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913 0701 9900060030 612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912 177,29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Дошкольное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2 687 622,21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2 676 466,36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11 155,85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999 758,18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999 757,23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0,95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999 758,18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999 757,23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0,95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999 758,18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999 757,23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0,95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1 346 370,26</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1 346 370,26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1 346 370,26</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1 346 370,26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1 346 370,26</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1 346 370,26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341 493,77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330 338,87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11 154,90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913 0701 9900080090 830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322 022,77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319 319,87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2 702,90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 Российской Федерации и мировых соглашений по возмещению причиненного вреда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913 0701 9900080090 831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322 022,77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319 319,87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2 702,90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19 471,00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11 019,00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8 452,00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9 661,00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9 661,00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прочих налогов, сборов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913 0701 9900080090 852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1 708,92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350,92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913 0701 9900080090 853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8 101,08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8 101,08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17 822 383,85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8 824 974,75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8 997 409,10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12 059,00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57 941,00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12 059,00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57 941,00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53 785,00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9 262,00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44 523,00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Взносы по обязательному социальному страхованию на выплаты по оплате труда работников и иные выплаты </w:t>
            </w:r>
            <w:r w:rsidRPr="00980B69">
              <w:rPr>
                <w:rFonts w:ascii="Times New Roman" w:hAnsi="Times New Roman"/>
              </w:rPr>
              <w:lastRenderedPageBreak/>
              <w:t>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16 215,00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2 797,00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13 418,00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17 752 383,85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8 812 915,75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8 939 468,10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17 752 383,85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8 812 915,75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8 939 468,10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17 752 383,85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8 812 915,75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8 939 468,10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913 0702 5700060020 000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9 932 961,61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2 975 095,16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6 957 866,45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913 0702 5700060020 600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9 932 961,61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2 975 095,16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6 957 866,45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913 0702 5700060020 610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9 932 961,61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2 975 095,16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6 957 866,45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913 0702 5700060020 611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9 871 900,00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2 914 033,55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6 957 866,45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913 0702 5700060020 612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61 061,61</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61 061,61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113 633 000,00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82 858 968,54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30 774 031,46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57 530 151,00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41 863 342,65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15 666 808,35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57 530 151,00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41 863 342,65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15 666 808,35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42 940 840,00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33 887 279,16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9 053 560,84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5 250,00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1 584,78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3 665,22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14 584 061,00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7 974 478,71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6 609 582,29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2 154 808,03</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650 209,22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1 504 598,81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2 154 808,03</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650 209,22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1 504 598,81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2 154 808,03</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650 209,22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1 504 598,81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Предоставление субсидий бюджетным, автономным </w:t>
            </w:r>
            <w:r w:rsidRPr="00980B69">
              <w:rPr>
                <w:rFonts w:ascii="Times New Roman" w:hAnsi="Times New Roman"/>
              </w:rPr>
              <w:lastRenderedPageBreak/>
              <w:t>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53 948 040,97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40 345 416,67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13 602 624,30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53 948 040,97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40 345 416,67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13 602 624,30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913 0702 5700070360 611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53 948 040,97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40 345 416,67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13 602 624,30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988 600,00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227 869,51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760 730,49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988 600,00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227 869,51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760 730,49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988 600,00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227 869,51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760 730,49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188 574,00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711 426,00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прочих налогов, сборов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913 0702 5700080080 852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913 0702 5700080080 853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38 499,51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49 300,49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913 0702 5800020470 000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1 305 000,00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348 184,28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956 815,72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913 0702 5800020470 200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504 400,00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134 876,28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369 523,72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913 0702 5800020470 240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504 400,00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134 876,28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369 523,72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913 0702 5800020470 244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504 400,00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134 876,28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369 523,72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913 0702 5800020470 600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213 308,00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587 292,00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913 0702 5800020470 610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213 308,00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587 292,00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913 0702 5800020470 611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800 600,00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213 308,00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587 292,00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913 0702 5800070370 000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3 574 600,00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2 525 757,82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1 048 842,18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913 0702 5800070370 200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860 412,80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496 187,20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913 0702 5800070370 240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860 412,80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496 187,20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913 0702 5800070370 244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1 356 600,00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860 412,80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496 187,20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913 0702 5800070370 600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2 218 000,00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1 665 345,02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552 654,98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913 0702 5800070370 610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2 218 000,00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1 665 345,02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552 654,98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913 0702 5800070370 611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2 218 000,00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1 665 345,02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552 654,98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Общее образование</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3 285 341,35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3 142 308,67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143 032,68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1 051 454,76</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1 051 243,10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211,66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1 051 454,76</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1 051 243,10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211,66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1 051 454,76</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1 051 243,10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211,66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1 399 536,99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1 396 536,99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1 399 536,99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1 396 536,99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1 399 536,99</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1 396 536,99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834 349,60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694 528,58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139 821,02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913 0702 9900080090 830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387 451,47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372 455,57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14 995,90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Исполнение судебных актов Российской Федерации и мировых соглашений по возмещению причиненного вреда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913 0702 9900080090 831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387 451,47</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372 455,57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14 995,90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446 898,13</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322 073,01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124 825,12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393 207,22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297 010,59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96 196,63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прочих налогов, сборов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913 0702 9900080090 852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15 666,75</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13 101,21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2 565,54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913 0702 9900080090 853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38 024,16</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11 961,21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26 062,95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Дополнительное образование детей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05000L0271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05000L0271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05000L0271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05000L0271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870 050,00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Дополнительное образование детей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05000S0271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991 450,00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991 450,00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05000S0271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991 450,00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991 450,00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05000S0271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991 450,00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991 450,00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05000S0271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991 450,00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991 450,00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Дополнительное образование детей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913 0703 5700060020 000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13 191 200,00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6 676 165,88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6 515 034,12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913 0703 5700060020 600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13 191 200,00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6 676 165,88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6 515 034,12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913 0703 5700060020 610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13 191 200,00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6 676 165,88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6 515 034,12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913 0703 5700060020 611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13 191 200,00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6 676 165,88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6 515 034,12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Дополнительное образование детей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913 0703 9900080090 000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222 329,54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216 449,27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5 880,27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913 0703 9900080090 600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222 329,54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216 449,27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5 880,27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913 0703 9900080090 610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222 329,54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216 449,27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5 880,27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иные цели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913 0703 9900080090 612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222 329,54</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216 449,27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5 880,27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Молодежная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2 009 400,00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1 041 250,00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968 150,00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615 060,00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178 330,00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436 730,00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615 060,00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178 330,00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436 730,00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615 060,00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178 330,00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436 730,00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862 920,00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531 420,00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862 920,00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531 420,00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1 394 340,00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862 920,00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531 420,00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Молодежная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57000S0391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100 674,00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10 376,00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90 298,00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57000S0391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57000S0391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57000S0391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26 451,60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57000S0391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74 222,40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10 376,00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63 846,40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57000S0391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74 222,40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10 376,00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63 846,40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0707 57000S0391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74 222,40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10 376,00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63 846,40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образования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10 830 800,00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5 657 532,52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5 173 267,48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10 341 100,00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5 507 417,10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4 833 682,90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казенных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913 0709 5700000080 110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10 341 100,00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5 507 417,10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4 833 682,90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913 0709 5700000080 111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7 931 400,00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4 178 667,61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3 752 732,39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персоналу учреждений,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913 0709 5700000080 112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6 958,35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8 441,65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по оплате труда работников и иные выплаты работникам учреждений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913 0709 5700000080 119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2 394 300,00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1 321 791,14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1 072 508,86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150 115,42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339 584,58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150 115,42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339 584,58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913 0709 5700000080 244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489 700,00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150 115,42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339 584,58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образования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6 528,00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11 072,00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6 528,00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11 072,00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17 600,00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6 528,00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11 072,00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913 0709 5700080080 853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13 600,00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6 528,00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7 072,00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913 1000 5700070340 000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2 397 400,00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620 510,01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1 776 889,99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913 1000 5700070340 300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2 397 400,00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620 510,01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1 776 889,99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913 1000 5700070340 320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2 397 400,00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620 510,01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1 776 889,99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913 1000 5700070340 321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2 397 400,00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620 510,01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1 776 889,99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11 897 900,00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7 502 007,88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4 395 892,12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913 1000 5700070400 300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11 897 900,00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7 502 007,88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4 395 892,12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913 1000 5700070400 320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11 897 900,00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7 502 007,88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4 395 892,12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913 1000 5700070400 321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11 897 900,00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7 502 007,88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4 395 892,12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4 996 700,00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3 010 885,51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1 985 814,49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913 1000 5700070410 300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4 996 700,00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3 010 885,51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1 985 814,49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913 1000 5700070410 360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4 996 700,00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3 010 885,51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1 985 814,49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2 464 500,00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1 099 207,96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1 365 292,04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913 1000 5700070420 300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2 442 400,00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1 091 428,23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1 350 971,77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913 1000 5700070420 320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2 442 400,00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1 091 428,23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1 350 971,77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913 1000 5700070420 321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2 442 400,00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1 091 428,23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1 350 971,77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913 1000 5700070420 600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7 779,73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14 320,27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913 1000 5700070420 610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7 779,73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14 320,27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913 1000 5700070420 611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7 779,73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14 320,27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СОЦИАЛЬНАЯ ПОЛИТИКА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20 467,69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14 232,31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913 1000 5700070430 300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20 467,69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14 232,31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913 1000 5700070430 320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20 467,69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14 232,31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913 1000 5700070430 321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20 467,69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14 232,31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населения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2 464 500,00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1 099 207,96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1 365 292,04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913 1003 5700070420 300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2 442 400,00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1 091 428,23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1 350 971,77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913 1003 5700070420 320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2 442 400,00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1 091 428,23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1 350 971,77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913 1003 5700070420 321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2 442 400,00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1 091 428,23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1 350 971,77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Предоставление субсидий бюджетным, автономным учреждениям и иным некоммерческим организациям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913 1003 5700070420 600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7 779,73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14 320,27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Субсидии бюджетным учреждениям</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913 1003 5700070420 610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7 779,73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14 320,27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913 1003 5700070420 611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22 100,00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7 779,73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14 320,27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населения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913 1003 5700070430 000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20 467,69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14 232,31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913 1003 5700070430 300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20 467,69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14 232,31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913 1003 5700070430 320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20 467,69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14 232,31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913 1003 5700070430 321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20 467,69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14 232,31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Охрана семьи и детства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913 1004 5700070340 000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2 397 400,00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620 510,01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1 776 889,99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913 1004 5700070340 300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2 397 400,00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620 510,01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1 776 889,99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913 1004 5700070340 320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2 397 400,00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620 510,01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1 776 889,99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913 1004 5700070340 321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2 397 400,00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620 510,01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1 776 889,99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Охрана семьи и детства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913 1004 5700070400 000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11 897 900,00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7 502 007,88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4 395 892,12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913 1004 5700070400 300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11 897 900,00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7 502 007,88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4 395 892,12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Социальные выплаты гражданам, кроме публичных нормативных социальных выплат</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913 1004 5700070400 320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11 897 900,00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7 502 007,88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4 395 892,12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Пособия, компенсации и иные социальные выплаты гражданам, кроме публичных нормативных обязательств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913 1004 5700070400 321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11 897 900,00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7 502 007,88</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4 395 892,12</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Охрана семьи и детства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913 1004 5700070410 000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4 996 700,00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3 010 885,51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1 985 814,49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Социальное обеспечение и 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913 1004 5700070410 300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4 996 700,00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3 010 885,51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1 985 814,49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выплаты населению</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913 1004 5700070410 360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4 996 700,00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3 010 885,51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1 985 814,49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5 350 600,00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2 736 785,53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2 613 814,47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5 143 643,00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2 688 348,72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2 455 294,28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5 143 643,00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2 688 348,72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2 455 294,28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3 977 687,88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2 139 025,50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1 838 662,38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493,33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381,67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1 165 080,12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548 829,89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616 250,23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206 957,00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48 436,81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158 520,19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206 957,00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48 436,81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158 520,19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206 957,00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48 436,81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158 520,19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5 482,79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5 482,79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5 482,79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927 0100 5100080080 853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5 880,00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742,21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5 137,79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927 0100 9000080240 000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56 214,92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159 785,08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927 0100 9000080240 200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56 214,92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159 785,08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927 0100 9000080240 240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56 214,92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159 785,08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927 0100 9000080240 244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56 214,92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159 785,08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5 350 600,00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2 736 785,53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2 613 814,47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5 143 643,00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2 688 348,72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2 455 294,28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5 143 643,00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2 688 348,72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2 455 294,28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3 977 687,88</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2 139 025,50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1 838 662,38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Иные выплаты персоналу государственных (муниципальных) органов, за исключением фонда оплаты труда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927 0106 5100000020 122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875,00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493,33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381,67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1 165 080,12</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548 829,89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616 250,23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206 957,00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48 436,81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158 520,19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206 957,00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48 436,81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158 520,19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206 957,00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48 436,81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158 520,19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5 482,79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5 482,79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817,21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5 482,79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налога на имущество организаций и земельного налога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927 0106 5100080080 851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420,00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75,00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345,00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927 0106 5100080080 853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5 880,00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742,21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5 137,79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927 0106 9000080240 000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56 214,92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159 785,08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927 0106 9000080240 200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56 214,92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159 785,08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927 0106 9000080240 240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56 214,92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159 785,08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927 0106 9000080240 244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216 000,00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56 214,92</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159 785,08</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ГОСУДАРСТВЕННОГО И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927 1300 5100020070 000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государственного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927 1300 5100020070 700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927 1300 5100020070 730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государственного внутреннего и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927 1301 5100020070 000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Обслуживание государственного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927 1301 5100020070 700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Обслуживание муниципального долга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927 1301 5100020070 730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10 000,00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МЕЖБЮДЖЕТНЫЕ ТРАНСФЕРТЫ ОБЩЕГО ХАРАКТЕРА БЮДЖЕТАМ БЮДЖЕТНОЙ СИСТЕМЫ РОССИЙСКОЙ ФЕДЕРАЦИИ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927 1400 9900080220 000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Межбюджетные трансферты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927 1400 9900080220 500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межбюджетные трансферты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927 1400 9900080220 540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Прочие межбюджетные трансферты общего характера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927 1403 9900080220 000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Межбюджетные трансферты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927 1403 9900080220 500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межбюджетные трансферты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927 1403 9900080220 540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416 668,00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456 974,00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302 923,57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154 050,43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441 398,00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295 177,24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146 220,76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441 398,00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295 177,24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146 220,76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330 500,00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221 621,81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108 878,19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110 898,00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73 555,43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37 342,57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15 576,00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7 746,33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7 829,67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15 576,00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7 746,33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7 829,67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15 576,00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7 746,33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7 829,67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745 276,00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389 911,91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355 364,09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931 0100 9000000050 100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745 276,00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389 911,91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355 364,09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931 0100 9000000050 120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745 276,00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389 911,91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355 364,09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931 0100 9000000050 121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287 464,55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263 035,45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931 0100 9000000050 129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194 776,00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102 447,36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92 328,64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931 0100 9000080250 000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361 240,00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95 294,47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265 945,53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931 0100 9000080250 100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320 080,00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90 696,00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229 384,00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931 0100 9000080250 120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320 080,00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90 696,00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229 384,00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931 0100 9000080250 121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240 350,00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73 932,59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166 417,41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931 0100 9000080250 129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79 730,00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16 763,41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62 966,59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931 0100 9000080250 200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41 160,00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4 598,47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36 561,53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931 0100 9000080250 240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41 160,00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4 598,47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36 561,53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931 0100 9000080250 244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41 160,00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4 598,47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36 561,53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931 0100 9900080080 000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944,81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931 0100 9900080080 800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944,81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931 0100 9900080080 850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944,81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931 0100 9900080080 853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944,81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ОБЩЕГОСУДАРСТВЕННЫЕ ВОПРОСЫ</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931 0100 9900080250 000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931 0100 9900080250 800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931 0100 9900080250 850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931 0100 9900080250 853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931 0106 9000000020 000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456 974,00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302 923,57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154 050,43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Расходы на выплаты персоналу в целях обеспечения </w:t>
            </w:r>
            <w:r w:rsidRPr="00980B69">
              <w:rPr>
                <w:rFonts w:ascii="Times New Roman" w:hAnsi="Times New Roman"/>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931 0106 9000000020 100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441 398,00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295 177,24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146 220,76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931 0106 9000000020 120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441 398,00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295 177,24</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146 220,76</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931 0106 9000000020 121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330 500,00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221 621,81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108 878,19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931 0106 9000000020 129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110 898,00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73 555,43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37 342,57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931 0106 9000000020 200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15 576,00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7 746,33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7 829,67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931 0106 9000000020 240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15 576,00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7 746,33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7 829,67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931 0106 9000000020 244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15 576,00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7 746,33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7 829,67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745 276,00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389 911,91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355 364,09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931 0106 9000000050 100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745 276,00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389 911,91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355 364,09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931 0106 9000000050 120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745 276,00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389 911,91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355 364,09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931 0106 9000000050 121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550 500,00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287 464,55</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263 035,45</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931 0106 9000000050 129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194 776,00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102 447,36</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92 328,64</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931 0106 9000080250 000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361 240,00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95 294,47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265 945,53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Расходы на выплаты персоналу в целях обеспечения выполнения функций государственными </w:t>
            </w:r>
            <w:r w:rsidRPr="00980B69">
              <w:rPr>
                <w:rFonts w:ascii="Times New Roman" w:hAnsi="Times New Roman"/>
              </w:rPr>
              <w:lastRenderedPageBreak/>
              <w:t>(муниципальными) органами, казенными учреждениями, органами управления государственными внебюджетными фондами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931 0106 9000080250 100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320 080,00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90 696,00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229 384,00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Расходы на выплаты персоналу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931 0106 9000080250 120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320 080,00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90 696,00</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229 384,00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Фонд оплаты труда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931 0106 9000080250 121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240 350,00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73 932,59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166 417,41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931 0106 9000080250 129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79 730,00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16 763,41</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62 966,59</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931 0106 9000080250 200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41 160,00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4 598,47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36 561,53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931 0106 9000080250 240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41 160,00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4 598,47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36 561,53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931 0106 9000080250 244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41 160,00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4 598,47</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36 561,53</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931 0106 9900080080 000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944,81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931 0106 9900080080 800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944,81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931 0106 9900080080 850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944,81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931 0106 9900080080 853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950,00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5,19</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944,81</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931 0106 9900080250 000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бюджетные ассигнования</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931 0106 9900080250 800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налогов, сборов и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931 0106 9900080250 850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Уплата иных платежей</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931 0106 9900080250 853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760,00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303,53</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456,47</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СРЕДСТВА МАССОВОЙ ИНФОРМАЦИИ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931 1200 9900020060 000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931 1200 9900020060 200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931 1200 9900020060 240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931 1200 9900020060 244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Другие вопросы в области средств массовой информации</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931 1204 9900020060 000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lastRenderedPageBreak/>
              <w:t>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931 1204 9900020060 200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Иные закупки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931 1204 9900020060 240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r>
      <w:tr w:rsidR="00980B69" w:rsidRPr="00980B69" w:rsidTr="00980B69">
        <w:trPr>
          <w:trHeight w:val="270"/>
        </w:trPr>
        <w:tc>
          <w:tcPr>
            <w:tcW w:w="569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Прочая закупка товаров, работ и услуг для обеспечения государственных (муниципальных) нужд</w:t>
            </w:r>
          </w:p>
        </w:tc>
        <w:tc>
          <w:tcPr>
            <w:tcW w:w="993"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200</w:t>
            </w:r>
          </w:p>
        </w:tc>
        <w:tc>
          <w:tcPr>
            <w:tcW w:w="2835"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 xml:space="preserve">931 1204 9900020060 244 </w:t>
            </w:r>
          </w:p>
        </w:tc>
        <w:tc>
          <w:tcPr>
            <w:tcW w:w="2126"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c>
          <w:tcPr>
            <w:tcW w:w="1701"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w:t>
            </w:r>
          </w:p>
        </w:tc>
        <w:tc>
          <w:tcPr>
            <w:tcW w:w="1984" w:type="dxa"/>
            <w:shd w:val="clear" w:color="auto" w:fill="auto"/>
            <w:noWrap/>
            <w:vAlign w:val="bottom"/>
            <w:hideMark/>
          </w:tcPr>
          <w:p w:rsidR="00980B69" w:rsidRPr="00980B69" w:rsidRDefault="00980B69" w:rsidP="00980B69">
            <w:pPr>
              <w:spacing w:after="0" w:line="240" w:lineRule="auto"/>
              <w:rPr>
                <w:rFonts w:ascii="Times New Roman" w:hAnsi="Times New Roman"/>
              </w:rPr>
            </w:pPr>
            <w:r w:rsidRPr="00980B69">
              <w:rPr>
                <w:rFonts w:ascii="Times New Roman" w:hAnsi="Times New Roman"/>
              </w:rPr>
              <w:t>27 300,00</w:t>
            </w:r>
          </w:p>
        </w:tc>
      </w:tr>
    </w:tbl>
    <w:p w:rsidR="008A3825" w:rsidRDefault="008A3825" w:rsidP="00F91AA1">
      <w:pPr>
        <w:jc w:val="both"/>
        <w:rPr>
          <w:rFonts w:ascii="Times New Roman" w:hAnsi="Times New Roman"/>
          <w:sz w:val="28"/>
          <w:szCs w:val="28"/>
        </w:rPr>
      </w:pPr>
    </w:p>
    <w:tbl>
      <w:tblPr>
        <w:tblW w:w="15306" w:type="dxa"/>
        <w:tblInd w:w="87" w:type="dxa"/>
        <w:tblLook w:val="04A0"/>
      </w:tblPr>
      <w:tblGrid>
        <w:gridCol w:w="5691"/>
        <w:gridCol w:w="993"/>
        <w:gridCol w:w="2835"/>
        <w:gridCol w:w="2126"/>
        <w:gridCol w:w="1701"/>
        <w:gridCol w:w="1960"/>
      </w:tblGrid>
      <w:tr w:rsidR="00980B69" w:rsidRPr="00980B69" w:rsidTr="000149A4">
        <w:trPr>
          <w:trHeight w:val="222"/>
        </w:trPr>
        <w:tc>
          <w:tcPr>
            <w:tcW w:w="15306" w:type="dxa"/>
            <w:gridSpan w:val="6"/>
            <w:tcBorders>
              <w:top w:val="nil"/>
              <w:left w:val="nil"/>
              <w:bottom w:val="nil"/>
              <w:right w:val="nil"/>
            </w:tcBorders>
            <w:shd w:val="clear" w:color="auto" w:fill="auto"/>
            <w:noWrap/>
            <w:vAlign w:val="bottom"/>
            <w:hideMark/>
          </w:tcPr>
          <w:p w:rsidR="00980B69" w:rsidRPr="00980B69" w:rsidRDefault="00980B69" w:rsidP="00980B69">
            <w:pPr>
              <w:spacing w:after="0" w:line="240" w:lineRule="auto"/>
              <w:jc w:val="right"/>
              <w:rPr>
                <w:rFonts w:ascii="Times New Roman" w:hAnsi="Times New Roman"/>
              </w:rPr>
            </w:pPr>
            <w:r w:rsidRPr="00980B69">
              <w:rPr>
                <w:rFonts w:ascii="Times New Roman" w:hAnsi="Times New Roman"/>
              </w:rPr>
              <w:t xml:space="preserve">             Форма 0503117  с.3</w:t>
            </w:r>
          </w:p>
        </w:tc>
      </w:tr>
      <w:tr w:rsidR="00980B69" w:rsidRPr="00980B69" w:rsidTr="000149A4">
        <w:trPr>
          <w:trHeight w:val="263"/>
        </w:trPr>
        <w:tc>
          <w:tcPr>
            <w:tcW w:w="15306" w:type="dxa"/>
            <w:gridSpan w:val="6"/>
            <w:tcBorders>
              <w:top w:val="nil"/>
              <w:left w:val="nil"/>
              <w:bottom w:val="nil"/>
              <w:right w:val="nil"/>
            </w:tcBorders>
            <w:shd w:val="clear" w:color="auto" w:fill="auto"/>
            <w:noWrap/>
            <w:vAlign w:val="bottom"/>
            <w:hideMark/>
          </w:tcPr>
          <w:p w:rsidR="00980B69" w:rsidRPr="00980B69" w:rsidRDefault="00980B69" w:rsidP="00980B69">
            <w:pPr>
              <w:spacing w:after="0" w:line="240" w:lineRule="auto"/>
              <w:jc w:val="center"/>
              <w:rPr>
                <w:rFonts w:ascii="Times New Roman" w:hAnsi="Times New Roman"/>
                <w:b/>
                <w:bCs/>
              </w:rPr>
            </w:pPr>
            <w:r w:rsidRPr="00980B69">
              <w:rPr>
                <w:rFonts w:ascii="Times New Roman" w:hAnsi="Times New Roman"/>
                <w:b/>
                <w:bCs/>
              </w:rPr>
              <w:t>3. Источники финансирования дефицита бюджета</w:t>
            </w:r>
          </w:p>
        </w:tc>
      </w:tr>
      <w:tr w:rsidR="000149A4" w:rsidRPr="000149A4" w:rsidTr="000149A4">
        <w:trPr>
          <w:trHeight w:val="278"/>
        </w:trPr>
        <w:tc>
          <w:tcPr>
            <w:tcW w:w="569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Наименование показателя</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Код строки</w:t>
            </w:r>
          </w:p>
        </w:tc>
        <w:tc>
          <w:tcPr>
            <w:tcW w:w="2835" w:type="dxa"/>
            <w:vMerge w:val="restart"/>
            <w:tcBorders>
              <w:top w:val="single" w:sz="8" w:space="0" w:color="auto"/>
              <w:left w:val="single" w:sz="4" w:space="0" w:color="auto"/>
              <w:bottom w:val="single" w:sz="4" w:space="0" w:color="000000"/>
              <w:right w:val="nil"/>
            </w:tcBorders>
            <w:shd w:val="clear" w:color="auto" w:fill="auto"/>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Код источника финансирования дефицита бюджета по бюджетной классификации</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Утвержденные бюджетные назначения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Исполнено</w:t>
            </w:r>
          </w:p>
        </w:tc>
        <w:tc>
          <w:tcPr>
            <w:tcW w:w="19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Неисполненные назначения</w:t>
            </w:r>
          </w:p>
        </w:tc>
      </w:tr>
      <w:tr w:rsidR="000149A4" w:rsidRPr="000149A4" w:rsidTr="000149A4">
        <w:trPr>
          <w:trHeight w:val="253"/>
        </w:trPr>
        <w:tc>
          <w:tcPr>
            <w:tcW w:w="5691" w:type="dxa"/>
            <w:vMerge/>
            <w:tcBorders>
              <w:top w:val="single" w:sz="8" w:space="0" w:color="auto"/>
              <w:left w:val="single" w:sz="8"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2835" w:type="dxa"/>
            <w:vMerge/>
            <w:tcBorders>
              <w:top w:val="single" w:sz="8" w:space="0" w:color="auto"/>
              <w:left w:val="single" w:sz="4" w:space="0" w:color="auto"/>
              <w:bottom w:val="single" w:sz="4" w:space="0" w:color="000000"/>
              <w:right w:val="nil"/>
            </w:tcBorders>
            <w:vAlign w:val="center"/>
            <w:hideMark/>
          </w:tcPr>
          <w:p w:rsidR="000149A4" w:rsidRPr="000149A4" w:rsidRDefault="000149A4" w:rsidP="000149A4">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rsidR="000149A4" w:rsidRPr="000149A4" w:rsidRDefault="000149A4" w:rsidP="000149A4">
            <w:pPr>
              <w:spacing w:after="0" w:line="240" w:lineRule="auto"/>
              <w:rPr>
                <w:rFonts w:ascii="Times New Roman" w:hAnsi="Times New Roman"/>
              </w:rPr>
            </w:pPr>
          </w:p>
        </w:tc>
      </w:tr>
      <w:tr w:rsidR="000149A4" w:rsidRPr="000149A4" w:rsidTr="000149A4">
        <w:trPr>
          <w:trHeight w:val="253"/>
        </w:trPr>
        <w:tc>
          <w:tcPr>
            <w:tcW w:w="5691" w:type="dxa"/>
            <w:vMerge/>
            <w:tcBorders>
              <w:top w:val="single" w:sz="8" w:space="0" w:color="auto"/>
              <w:left w:val="single" w:sz="8"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2835" w:type="dxa"/>
            <w:vMerge/>
            <w:tcBorders>
              <w:top w:val="single" w:sz="8" w:space="0" w:color="auto"/>
              <w:left w:val="single" w:sz="4" w:space="0" w:color="auto"/>
              <w:bottom w:val="single" w:sz="4" w:space="0" w:color="000000"/>
              <w:right w:val="nil"/>
            </w:tcBorders>
            <w:vAlign w:val="center"/>
            <w:hideMark/>
          </w:tcPr>
          <w:p w:rsidR="000149A4" w:rsidRPr="000149A4" w:rsidRDefault="000149A4" w:rsidP="000149A4">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rsidR="000149A4" w:rsidRPr="000149A4" w:rsidRDefault="000149A4" w:rsidP="000149A4">
            <w:pPr>
              <w:spacing w:after="0" w:line="240" w:lineRule="auto"/>
              <w:rPr>
                <w:rFonts w:ascii="Times New Roman" w:hAnsi="Times New Roman"/>
              </w:rPr>
            </w:pPr>
          </w:p>
        </w:tc>
      </w:tr>
      <w:tr w:rsidR="000149A4" w:rsidRPr="000149A4" w:rsidTr="000149A4">
        <w:trPr>
          <w:trHeight w:val="253"/>
        </w:trPr>
        <w:tc>
          <w:tcPr>
            <w:tcW w:w="5691" w:type="dxa"/>
            <w:vMerge/>
            <w:tcBorders>
              <w:top w:val="single" w:sz="8" w:space="0" w:color="auto"/>
              <w:left w:val="single" w:sz="8"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2835" w:type="dxa"/>
            <w:vMerge/>
            <w:tcBorders>
              <w:top w:val="single" w:sz="8" w:space="0" w:color="auto"/>
              <w:left w:val="single" w:sz="4" w:space="0" w:color="auto"/>
              <w:bottom w:val="single" w:sz="4" w:space="0" w:color="000000"/>
              <w:right w:val="nil"/>
            </w:tcBorders>
            <w:vAlign w:val="center"/>
            <w:hideMark/>
          </w:tcPr>
          <w:p w:rsidR="000149A4" w:rsidRPr="000149A4" w:rsidRDefault="000149A4" w:rsidP="000149A4">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rsidR="000149A4" w:rsidRPr="000149A4" w:rsidRDefault="000149A4" w:rsidP="000149A4">
            <w:pPr>
              <w:spacing w:after="0" w:line="240" w:lineRule="auto"/>
              <w:rPr>
                <w:rFonts w:ascii="Times New Roman" w:hAnsi="Times New Roman"/>
              </w:rPr>
            </w:pPr>
          </w:p>
        </w:tc>
      </w:tr>
      <w:tr w:rsidR="000149A4" w:rsidRPr="000149A4" w:rsidTr="000149A4">
        <w:trPr>
          <w:trHeight w:val="253"/>
        </w:trPr>
        <w:tc>
          <w:tcPr>
            <w:tcW w:w="5691" w:type="dxa"/>
            <w:vMerge/>
            <w:tcBorders>
              <w:top w:val="single" w:sz="8" w:space="0" w:color="auto"/>
              <w:left w:val="single" w:sz="8"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2835" w:type="dxa"/>
            <w:vMerge/>
            <w:tcBorders>
              <w:top w:val="single" w:sz="8" w:space="0" w:color="auto"/>
              <w:left w:val="single" w:sz="4" w:space="0" w:color="auto"/>
              <w:bottom w:val="single" w:sz="4" w:space="0" w:color="000000"/>
              <w:right w:val="nil"/>
            </w:tcBorders>
            <w:vAlign w:val="center"/>
            <w:hideMark/>
          </w:tcPr>
          <w:p w:rsidR="000149A4" w:rsidRPr="000149A4" w:rsidRDefault="000149A4" w:rsidP="000149A4">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rsidR="000149A4" w:rsidRPr="000149A4" w:rsidRDefault="000149A4" w:rsidP="000149A4">
            <w:pPr>
              <w:spacing w:after="0" w:line="240" w:lineRule="auto"/>
              <w:rPr>
                <w:rFonts w:ascii="Times New Roman" w:hAnsi="Times New Roman"/>
              </w:rPr>
            </w:pPr>
          </w:p>
        </w:tc>
      </w:tr>
      <w:tr w:rsidR="000149A4" w:rsidRPr="000149A4" w:rsidTr="000149A4">
        <w:trPr>
          <w:trHeight w:val="253"/>
        </w:trPr>
        <w:tc>
          <w:tcPr>
            <w:tcW w:w="5691" w:type="dxa"/>
            <w:vMerge/>
            <w:tcBorders>
              <w:top w:val="single" w:sz="8" w:space="0" w:color="auto"/>
              <w:left w:val="single" w:sz="8"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2835" w:type="dxa"/>
            <w:vMerge/>
            <w:tcBorders>
              <w:top w:val="single" w:sz="8" w:space="0" w:color="auto"/>
              <w:left w:val="single" w:sz="4" w:space="0" w:color="auto"/>
              <w:bottom w:val="single" w:sz="4" w:space="0" w:color="000000"/>
              <w:right w:val="nil"/>
            </w:tcBorders>
            <w:vAlign w:val="center"/>
            <w:hideMark/>
          </w:tcPr>
          <w:p w:rsidR="000149A4" w:rsidRPr="000149A4" w:rsidRDefault="000149A4" w:rsidP="000149A4">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rsidR="000149A4" w:rsidRPr="000149A4" w:rsidRDefault="000149A4" w:rsidP="000149A4">
            <w:pPr>
              <w:spacing w:after="0" w:line="240" w:lineRule="auto"/>
              <w:rPr>
                <w:rFonts w:ascii="Times New Roman" w:hAnsi="Times New Roman"/>
              </w:rPr>
            </w:pPr>
          </w:p>
        </w:tc>
      </w:tr>
      <w:tr w:rsidR="000149A4" w:rsidRPr="000149A4" w:rsidTr="000149A4">
        <w:trPr>
          <w:trHeight w:val="360"/>
        </w:trPr>
        <w:tc>
          <w:tcPr>
            <w:tcW w:w="5691" w:type="dxa"/>
            <w:vMerge/>
            <w:tcBorders>
              <w:top w:val="single" w:sz="8" w:space="0" w:color="auto"/>
              <w:left w:val="single" w:sz="8"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2835" w:type="dxa"/>
            <w:vMerge/>
            <w:tcBorders>
              <w:top w:val="single" w:sz="8" w:space="0" w:color="auto"/>
              <w:left w:val="single" w:sz="4" w:space="0" w:color="auto"/>
              <w:bottom w:val="single" w:sz="4" w:space="0" w:color="000000"/>
              <w:right w:val="nil"/>
            </w:tcBorders>
            <w:vAlign w:val="center"/>
            <w:hideMark/>
          </w:tcPr>
          <w:p w:rsidR="000149A4" w:rsidRPr="000149A4" w:rsidRDefault="000149A4" w:rsidP="000149A4">
            <w:pPr>
              <w:spacing w:after="0" w:line="240" w:lineRule="auto"/>
              <w:rPr>
                <w:rFonts w:ascii="Times New Roman" w:hAnsi="Times New Roman"/>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0149A4" w:rsidRPr="000149A4" w:rsidRDefault="000149A4" w:rsidP="000149A4">
            <w:pPr>
              <w:spacing w:after="0" w:line="240" w:lineRule="auto"/>
              <w:rPr>
                <w:rFonts w:ascii="Times New Roman" w:hAnsi="Times New Roman"/>
              </w:rPr>
            </w:pPr>
          </w:p>
        </w:tc>
        <w:tc>
          <w:tcPr>
            <w:tcW w:w="1960" w:type="dxa"/>
            <w:vMerge/>
            <w:tcBorders>
              <w:top w:val="single" w:sz="8" w:space="0" w:color="auto"/>
              <w:left w:val="single" w:sz="4" w:space="0" w:color="auto"/>
              <w:bottom w:val="single" w:sz="4" w:space="0" w:color="000000"/>
              <w:right w:val="single" w:sz="8" w:space="0" w:color="auto"/>
            </w:tcBorders>
            <w:vAlign w:val="center"/>
            <w:hideMark/>
          </w:tcPr>
          <w:p w:rsidR="000149A4" w:rsidRPr="000149A4" w:rsidRDefault="000149A4" w:rsidP="000149A4">
            <w:pPr>
              <w:spacing w:after="0" w:line="240" w:lineRule="auto"/>
              <w:rPr>
                <w:rFonts w:ascii="Times New Roman" w:hAnsi="Times New Roman"/>
              </w:rPr>
            </w:pPr>
          </w:p>
        </w:tc>
      </w:tr>
      <w:tr w:rsidR="000149A4" w:rsidRPr="000149A4" w:rsidTr="000149A4">
        <w:trPr>
          <w:trHeight w:val="270"/>
        </w:trPr>
        <w:tc>
          <w:tcPr>
            <w:tcW w:w="5691" w:type="dxa"/>
            <w:tcBorders>
              <w:top w:val="nil"/>
              <w:left w:val="single" w:sz="8" w:space="0" w:color="auto"/>
              <w:bottom w:val="single" w:sz="8" w:space="0" w:color="auto"/>
              <w:right w:val="single" w:sz="4" w:space="0" w:color="auto"/>
            </w:tcBorders>
            <w:shd w:val="clear" w:color="auto" w:fill="auto"/>
            <w:noWrap/>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1</w:t>
            </w:r>
          </w:p>
        </w:tc>
        <w:tc>
          <w:tcPr>
            <w:tcW w:w="993" w:type="dxa"/>
            <w:tcBorders>
              <w:top w:val="nil"/>
              <w:left w:val="nil"/>
              <w:bottom w:val="single" w:sz="8" w:space="0" w:color="auto"/>
              <w:right w:val="single" w:sz="4" w:space="0" w:color="auto"/>
            </w:tcBorders>
            <w:shd w:val="clear" w:color="auto" w:fill="auto"/>
            <w:noWrap/>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2</w:t>
            </w:r>
          </w:p>
        </w:tc>
        <w:tc>
          <w:tcPr>
            <w:tcW w:w="2835" w:type="dxa"/>
            <w:tcBorders>
              <w:top w:val="nil"/>
              <w:left w:val="nil"/>
              <w:bottom w:val="single" w:sz="8" w:space="0" w:color="auto"/>
              <w:right w:val="nil"/>
            </w:tcBorders>
            <w:shd w:val="clear" w:color="auto" w:fill="auto"/>
            <w:noWrap/>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3</w:t>
            </w:r>
          </w:p>
        </w:tc>
        <w:tc>
          <w:tcPr>
            <w:tcW w:w="2126" w:type="dxa"/>
            <w:tcBorders>
              <w:top w:val="nil"/>
              <w:left w:val="single" w:sz="4" w:space="0" w:color="auto"/>
              <w:bottom w:val="single" w:sz="8" w:space="0" w:color="auto"/>
              <w:right w:val="single" w:sz="4" w:space="0" w:color="auto"/>
            </w:tcBorders>
            <w:shd w:val="clear" w:color="auto" w:fill="auto"/>
            <w:noWrap/>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4</w:t>
            </w:r>
          </w:p>
        </w:tc>
        <w:tc>
          <w:tcPr>
            <w:tcW w:w="1701" w:type="dxa"/>
            <w:tcBorders>
              <w:top w:val="nil"/>
              <w:left w:val="nil"/>
              <w:bottom w:val="single" w:sz="8" w:space="0" w:color="auto"/>
              <w:right w:val="nil"/>
            </w:tcBorders>
            <w:shd w:val="clear" w:color="auto" w:fill="auto"/>
            <w:noWrap/>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5</w:t>
            </w:r>
          </w:p>
        </w:tc>
        <w:tc>
          <w:tcPr>
            <w:tcW w:w="1960" w:type="dxa"/>
            <w:tcBorders>
              <w:top w:val="nil"/>
              <w:left w:val="single" w:sz="4" w:space="0" w:color="auto"/>
              <w:bottom w:val="single" w:sz="8" w:space="0" w:color="auto"/>
              <w:right w:val="single" w:sz="8" w:space="0" w:color="auto"/>
            </w:tcBorders>
            <w:shd w:val="clear" w:color="auto" w:fill="auto"/>
            <w:noWrap/>
            <w:vAlign w:val="center"/>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6</w:t>
            </w:r>
          </w:p>
        </w:tc>
      </w:tr>
      <w:tr w:rsidR="000149A4" w:rsidRPr="000149A4" w:rsidTr="000149A4">
        <w:trPr>
          <w:trHeight w:val="450"/>
        </w:trPr>
        <w:tc>
          <w:tcPr>
            <w:tcW w:w="5691" w:type="dxa"/>
            <w:tcBorders>
              <w:top w:val="single" w:sz="4" w:space="0" w:color="auto"/>
              <w:left w:val="single" w:sz="4" w:space="0" w:color="auto"/>
              <w:bottom w:val="single" w:sz="4" w:space="0" w:color="auto"/>
              <w:right w:val="nil"/>
            </w:tcBorders>
            <w:shd w:val="clear" w:color="auto" w:fill="auto"/>
            <w:vAlign w:val="bottom"/>
            <w:hideMark/>
          </w:tcPr>
          <w:p w:rsidR="000149A4" w:rsidRPr="000149A4" w:rsidRDefault="000149A4" w:rsidP="000149A4">
            <w:pPr>
              <w:spacing w:after="0" w:line="240" w:lineRule="auto"/>
              <w:rPr>
                <w:rFonts w:ascii="Times New Roman" w:hAnsi="Times New Roman"/>
                <w:b/>
                <w:bCs/>
              </w:rPr>
            </w:pPr>
            <w:bookmarkStart w:id="10" w:name="RANGE!A12"/>
            <w:r w:rsidRPr="000149A4">
              <w:rPr>
                <w:rFonts w:ascii="Times New Roman" w:hAnsi="Times New Roman"/>
                <w:b/>
                <w:bCs/>
              </w:rPr>
              <w:t>Источники финансирования дефицита бюджета - всего</w:t>
            </w:r>
            <w:bookmarkEnd w:id="10"/>
          </w:p>
        </w:tc>
        <w:tc>
          <w:tcPr>
            <w:tcW w:w="9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500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proofErr w:type="spellStart"/>
            <w:r w:rsidRPr="000149A4">
              <w:rPr>
                <w:rFonts w:ascii="Times New Roman" w:hAnsi="Times New Roman"/>
                <w:b/>
                <w:bCs/>
              </w:rPr>
              <w:t>x</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10 967 544,79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-2 096 029,96</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proofErr w:type="spellStart"/>
            <w:r w:rsidRPr="000149A4">
              <w:rPr>
                <w:rFonts w:ascii="Times New Roman" w:hAnsi="Times New Roman"/>
                <w:b/>
                <w:bCs/>
              </w:rPr>
              <w:t>x</w:t>
            </w:r>
            <w:proofErr w:type="spellEnd"/>
          </w:p>
        </w:tc>
      </w:tr>
      <w:tr w:rsidR="000149A4" w:rsidRPr="000149A4" w:rsidTr="000149A4">
        <w:trPr>
          <w:trHeight w:val="255"/>
        </w:trPr>
        <w:tc>
          <w:tcPr>
            <w:tcW w:w="5691" w:type="dxa"/>
            <w:tcBorders>
              <w:top w:val="nil"/>
              <w:left w:val="single" w:sz="4" w:space="0" w:color="auto"/>
              <w:bottom w:val="nil"/>
              <w:right w:val="nil"/>
            </w:tcBorders>
            <w:shd w:val="clear" w:color="auto" w:fill="auto"/>
            <w:noWrap/>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в том числе:</w:t>
            </w:r>
          </w:p>
        </w:tc>
        <w:tc>
          <w:tcPr>
            <w:tcW w:w="993" w:type="dxa"/>
            <w:tcBorders>
              <w:top w:val="nil"/>
              <w:left w:val="single" w:sz="8" w:space="0" w:color="auto"/>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2835"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2126"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1701"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1960" w:type="dxa"/>
            <w:tcBorders>
              <w:top w:val="nil"/>
              <w:left w:val="nil"/>
              <w:bottom w:val="nil"/>
              <w:right w:val="single" w:sz="8"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r>
      <w:tr w:rsidR="000149A4" w:rsidRPr="000149A4" w:rsidTr="000149A4">
        <w:trPr>
          <w:trHeight w:val="450"/>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b/>
                <w:bCs/>
              </w:rPr>
            </w:pPr>
            <w:bookmarkStart w:id="11" w:name="RANGE!A14"/>
            <w:r w:rsidRPr="000149A4">
              <w:rPr>
                <w:rFonts w:ascii="Times New Roman" w:hAnsi="Times New Roman"/>
                <w:b/>
                <w:bCs/>
              </w:rPr>
              <w:t>источники внутреннего финансирования бюджета</w:t>
            </w:r>
            <w:bookmarkEnd w:id="11"/>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520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proofErr w:type="spellStart"/>
            <w:r w:rsidRPr="000149A4">
              <w:rPr>
                <w:rFonts w:ascii="Times New Roman" w:hAnsi="Times New Roman"/>
                <w:b/>
                <w:bCs/>
              </w:rPr>
              <w:t>x</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-4 000 000,00</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4 000 000,00</w:t>
            </w:r>
          </w:p>
        </w:tc>
      </w:tr>
      <w:tr w:rsidR="000149A4" w:rsidRPr="000149A4" w:rsidTr="000149A4">
        <w:trPr>
          <w:trHeight w:val="255"/>
        </w:trPr>
        <w:tc>
          <w:tcPr>
            <w:tcW w:w="5691" w:type="dxa"/>
            <w:tcBorders>
              <w:top w:val="nil"/>
              <w:left w:val="single" w:sz="4" w:space="0" w:color="auto"/>
              <w:bottom w:val="nil"/>
              <w:right w:val="nil"/>
            </w:tcBorders>
            <w:shd w:val="clear" w:color="auto" w:fill="auto"/>
            <w:noWrap/>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из них:</w:t>
            </w:r>
          </w:p>
        </w:tc>
        <w:tc>
          <w:tcPr>
            <w:tcW w:w="993" w:type="dxa"/>
            <w:tcBorders>
              <w:top w:val="nil"/>
              <w:left w:val="single" w:sz="8" w:space="0" w:color="auto"/>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2835"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2126"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1701"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1960" w:type="dxa"/>
            <w:tcBorders>
              <w:top w:val="nil"/>
              <w:left w:val="nil"/>
              <w:bottom w:val="nil"/>
              <w:right w:val="single" w:sz="8"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r>
      <w:tr w:rsidR="000149A4" w:rsidRPr="000149A4" w:rsidTr="000149A4">
        <w:trPr>
          <w:trHeight w:val="675"/>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Получение кредитов от кредитных организаций бюджетами муниципальных районов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520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902 01020000050000710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20 000 000,00</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20 000 000,00</w:t>
            </w:r>
          </w:p>
        </w:tc>
      </w:tr>
      <w:tr w:rsidR="000149A4" w:rsidRPr="000149A4" w:rsidTr="000149A4">
        <w:trPr>
          <w:trHeight w:val="675"/>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Погашение бюджетами муниципальных районов кредитов от кредитных организаций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520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902 01020000050000810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-20 000 000,00</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-4 000 000,00</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-16 000 000,00</w:t>
            </w:r>
          </w:p>
        </w:tc>
      </w:tr>
      <w:tr w:rsidR="000149A4" w:rsidRPr="000149A4" w:rsidTr="000149A4">
        <w:trPr>
          <w:trHeight w:val="900"/>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520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927 01030100050000710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10 000 000,00</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10 000 000,00</w:t>
            </w:r>
          </w:p>
        </w:tc>
      </w:tr>
      <w:tr w:rsidR="000149A4" w:rsidRPr="000149A4" w:rsidTr="000149A4">
        <w:trPr>
          <w:trHeight w:val="900"/>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520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927 01030100050000810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-10 000 000,00</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-10 000 000,00</w:t>
            </w:r>
          </w:p>
        </w:tc>
      </w:tr>
      <w:tr w:rsidR="000149A4" w:rsidRPr="000149A4" w:rsidTr="000149A4">
        <w:trPr>
          <w:trHeight w:val="900"/>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520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927 01060502050000540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-1 500 000,00</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-1 500 000,00</w:t>
            </w:r>
          </w:p>
        </w:tc>
      </w:tr>
      <w:tr w:rsidR="000149A4" w:rsidRPr="000149A4" w:rsidTr="000149A4">
        <w:trPr>
          <w:trHeight w:val="900"/>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520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927 01060502050000640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1 500 000,00</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1 500 000,00</w:t>
            </w:r>
          </w:p>
        </w:tc>
      </w:tr>
      <w:tr w:rsidR="000149A4" w:rsidRPr="000149A4" w:rsidTr="000149A4">
        <w:trPr>
          <w:trHeight w:val="255"/>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b/>
                <w:bCs/>
              </w:rPr>
            </w:pPr>
            <w:bookmarkStart w:id="12" w:name="RANGE!A22"/>
            <w:r w:rsidRPr="000149A4">
              <w:rPr>
                <w:rFonts w:ascii="Times New Roman" w:hAnsi="Times New Roman"/>
                <w:b/>
                <w:bCs/>
              </w:rPr>
              <w:t>источники внешнего финансирования бюджета</w:t>
            </w:r>
            <w:bookmarkEnd w:id="12"/>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620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proofErr w:type="spellStart"/>
            <w:r w:rsidRPr="000149A4">
              <w:rPr>
                <w:rFonts w:ascii="Times New Roman" w:hAnsi="Times New Roman"/>
                <w:b/>
                <w:bCs/>
              </w:rPr>
              <w:t>x</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w:t>
            </w:r>
          </w:p>
        </w:tc>
      </w:tr>
      <w:tr w:rsidR="000149A4" w:rsidRPr="000149A4" w:rsidTr="000149A4">
        <w:trPr>
          <w:trHeight w:val="255"/>
        </w:trPr>
        <w:tc>
          <w:tcPr>
            <w:tcW w:w="5691" w:type="dxa"/>
            <w:tcBorders>
              <w:top w:val="nil"/>
              <w:left w:val="single" w:sz="4" w:space="0" w:color="auto"/>
              <w:bottom w:val="nil"/>
              <w:right w:val="nil"/>
            </w:tcBorders>
            <w:shd w:val="clear" w:color="auto" w:fill="auto"/>
            <w:noWrap/>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из них:</w:t>
            </w:r>
          </w:p>
        </w:tc>
        <w:tc>
          <w:tcPr>
            <w:tcW w:w="993" w:type="dxa"/>
            <w:tcBorders>
              <w:top w:val="nil"/>
              <w:left w:val="single" w:sz="8" w:space="0" w:color="auto"/>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2835"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2126"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1701" w:type="dxa"/>
            <w:tcBorders>
              <w:top w:val="nil"/>
              <w:left w:val="nil"/>
              <w:bottom w:val="nil"/>
              <w:right w:val="single" w:sz="4"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c>
          <w:tcPr>
            <w:tcW w:w="1960" w:type="dxa"/>
            <w:tcBorders>
              <w:top w:val="nil"/>
              <w:left w:val="nil"/>
              <w:bottom w:val="nil"/>
              <w:right w:val="single" w:sz="8" w:space="0" w:color="auto"/>
            </w:tcBorders>
            <w:shd w:val="clear" w:color="auto" w:fill="auto"/>
            <w:noWrap/>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 </w:t>
            </w:r>
          </w:p>
        </w:tc>
      </w:tr>
      <w:tr w:rsidR="000149A4" w:rsidRPr="000149A4" w:rsidTr="000149A4">
        <w:trPr>
          <w:trHeight w:val="255"/>
        </w:trPr>
        <w:tc>
          <w:tcPr>
            <w:tcW w:w="5691" w:type="dxa"/>
            <w:tcBorders>
              <w:top w:val="single" w:sz="4" w:space="0" w:color="auto"/>
              <w:left w:val="single" w:sz="4" w:space="0" w:color="auto"/>
              <w:bottom w:val="single" w:sz="4" w:space="0" w:color="auto"/>
              <w:right w:val="nil"/>
            </w:tcBorders>
            <w:shd w:val="clear" w:color="auto" w:fill="auto"/>
            <w:vAlign w:val="bottom"/>
            <w:hideMark/>
          </w:tcPr>
          <w:p w:rsidR="000149A4" w:rsidRPr="000149A4" w:rsidRDefault="000149A4" w:rsidP="000149A4">
            <w:pPr>
              <w:spacing w:after="0" w:line="240" w:lineRule="auto"/>
              <w:rPr>
                <w:rFonts w:ascii="Times New Roman" w:hAnsi="Times New Roman"/>
                <w:b/>
                <w:bCs/>
              </w:rPr>
            </w:pPr>
            <w:bookmarkStart w:id="13" w:name="RANGE!A24"/>
            <w:r w:rsidRPr="000149A4">
              <w:rPr>
                <w:rFonts w:ascii="Times New Roman" w:hAnsi="Times New Roman"/>
                <w:b/>
                <w:bCs/>
              </w:rPr>
              <w:t>Изменение остатков средств</w:t>
            </w:r>
            <w:bookmarkEnd w:id="13"/>
          </w:p>
        </w:tc>
        <w:tc>
          <w:tcPr>
            <w:tcW w:w="9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700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 01000000000000000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10 967 544,79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1 903 970,04</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2 133 229,96</w:t>
            </w:r>
          </w:p>
        </w:tc>
      </w:tr>
      <w:tr w:rsidR="000149A4" w:rsidRPr="000149A4" w:rsidTr="000149A4">
        <w:trPr>
          <w:trHeight w:val="255"/>
        </w:trPr>
        <w:tc>
          <w:tcPr>
            <w:tcW w:w="5691" w:type="dxa"/>
            <w:tcBorders>
              <w:top w:val="nil"/>
              <w:left w:val="single" w:sz="4" w:space="0" w:color="auto"/>
              <w:bottom w:val="single" w:sz="4" w:space="0" w:color="auto"/>
              <w:right w:val="nil"/>
            </w:tcBorders>
            <w:shd w:val="clear" w:color="auto" w:fill="auto"/>
            <w:vAlign w:val="bottom"/>
            <w:hideMark/>
          </w:tcPr>
          <w:p w:rsidR="000149A4" w:rsidRPr="000149A4" w:rsidRDefault="000149A4" w:rsidP="000149A4">
            <w:pPr>
              <w:spacing w:after="0" w:line="240" w:lineRule="auto"/>
              <w:rPr>
                <w:rFonts w:ascii="Times New Roman" w:hAnsi="Times New Roman"/>
                <w:b/>
                <w:bCs/>
              </w:rPr>
            </w:pPr>
            <w:bookmarkStart w:id="14" w:name="RANGE!A25"/>
            <w:bookmarkStart w:id="15" w:name="RANGE!A25:D26"/>
            <w:bookmarkEnd w:id="15"/>
            <w:r w:rsidRPr="000149A4">
              <w:rPr>
                <w:rFonts w:ascii="Times New Roman" w:hAnsi="Times New Roman"/>
                <w:b/>
                <w:bCs/>
              </w:rPr>
              <w:t>увеличение остатков средств, всего</w:t>
            </w:r>
            <w:bookmarkEnd w:id="14"/>
          </w:p>
        </w:tc>
        <w:tc>
          <w:tcPr>
            <w:tcW w:w="993" w:type="dxa"/>
            <w:tcBorders>
              <w:top w:val="nil"/>
              <w:left w:val="single" w:sz="8" w:space="0" w:color="auto"/>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710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927 01050000000000500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-463 558 940,76</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-256 633 441,89</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proofErr w:type="spellStart"/>
            <w:r w:rsidRPr="000149A4">
              <w:rPr>
                <w:rFonts w:ascii="Times New Roman" w:hAnsi="Times New Roman"/>
                <w:b/>
                <w:bCs/>
              </w:rPr>
              <w:t>x</w:t>
            </w:r>
            <w:proofErr w:type="spellEnd"/>
            <w:r w:rsidRPr="000149A4">
              <w:rPr>
                <w:rFonts w:ascii="Times New Roman" w:hAnsi="Times New Roman"/>
                <w:b/>
                <w:bCs/>
              </w:rPr>
              <w:t xml:space="preserve">                    </w:t>
            </w:r>
          </w:p>
        </w:tc>
      </w:tr>
      <w:tr w:rsidR="000149A4" w:rsidRPr="000149A4" w:rsidTr="000149A4">
        <w:trPr>
          <w:trHeight w:val="450"/>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Увеличение прочих остатков денежных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710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927 01050201050000510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-463 558 940,76</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-256 633 441,89</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proofErr w:type="spellStart"/>
            <w:r w:rsidRPr="000149A4">
              <w:rPr>
                <w:rFonts w:ascii="Times New Roman" w:hAnsi="Times New Roman"/>
              </w:rPr>
              <w:t>x</w:t>
            </w:r>
            <w:proofErr w:type="spellEnd"/>
            <w:r w:rsidRPr="000149A4">
              <w:rPr>
                <w:rFonts w:ascii="Times New Roman" w:hAnsi="Times New Roman"/>
              </w:rPr>
              <w:t xml:space="preserve">                    </w:t>
            </w:r>
          </w:p>
        </w:tc>
      </w:tr>
      <w:tr w:rsidR="000149A4" w:rsidRPr="000149A4" w:rsidTr="000149A4">
        <w:trPr>
          <w:trHeight w:val="255"/>
        </w:trPr>
        <w:tc>
          <w:tcPr>
            <w:tcW w:w="5691" w:type="dxa"/>
            <w:tcBorders>
              <w:top w:val="nil"/>
              <w:left w:val="single" w:sz="4" w:space="0" w:color="auto"/>
              <w:bottom w:val="single" w:sz="4" w:space="0" w:color="auto"/>
              <w:right w:val="nil"/>
            </w:tcBorders>
            <w:shd w:val="clear" w:color="auto" w:fill="auto"/>
            <w:vAlign w:val="bottom"/>
            <w:hideMark/>
          </w:tcPr>
          <w:p w:rsidR="000149A4" w:rsidRPr="000149A4" w:rsidRDefault="000149A4" w:rsidP="000149A4">
            <w:pPr>
              <w:spacing w:after="0" w:line="240" w:lineRule="auto"/>
              <w:rPr>
                <w:rFonts w:ascii="Times New Roman" w:hAnsi="Times New Roman"/>
                <w:b/>
                <w:bCs/>
              </w:rPr>
            </w:pPr>
            <w:r w:rsidRPr="000149A4">
              <w:rPr>
                <w:rFonts w:ascii="Times New Roman" w:hAnsi="Times New Roman"/>
                <w:b/>
                <w:bCs/>
              </w:rPr>
              <w:t>уменьшение остатков средств, всего</w:t>
            </w:r>
          </w:p>
        </w:tc>
        <w:tc>
          <w:tcPr>
            <w:tcW w:w="993" w:type="dxa"/>
            <w:tcBorders>
              <w:top w:val="nil"/>
              <w:left w:val="single" w:sz="8" w:space="0" w:color="auto"/>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720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b/>
                <w:bCs/>
              </w:rPr>
            </w:pPr>
            <w:r w:rsidRPr="000149A4">
              <w:rPr>
                <w:rFonts w:ascii="Times New Roman" w:hAnsi="Times New Roman"/>
                <w:b/>
                <w:bCs/>
              </w:rPr>
              <w:t>927 01050000000000600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474 526 485,55</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r w:rsidRPr="000149A4">
              <w:rPr>
                <w:rFonts w:ascii="Times New Roman" w:hAnsi="Times New Roman"/>
                <w:b/>
                <w:bCs/>
              </w:rPr>
              <w:t>258 537 411,93</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b/>
                <w:bCs/>
              </w:rPr>
            </w:pPr>
            <w:proofErr w:type="spellStart"/>
            <w:r w:rsidRPr="000149A4">
              <w:rPr>
                <w:rFonts w:ascii="Times New Roman" w:hAnsi="Times New Roman"/>
                <w:b/>
                <w:bCs/>
              </w:rPr>
              <w:t>x</w:t>
            </w:r>
            <w:proofErr w:type="spellEnd"/>
            <w:r w:rsidRPr="000149A4">
              <w:rPr>
                <w:rFonts w:ascii="Times New Roman" w:hAnsi="Times New Roman"/>
                <w:b/>
                <w:bCs/>
              </w:rPr>
              <w:t xml:space="preserve">                    </w:t>
            </w:r>
          </w:p>
        </w:tc>
      </w:tr>
      <w:tr w:rsidR="000149A4" w:rsidRPr="000149A4" w:rsidTr="000149A4">
        <w:trPr>
          <w:trHeight w:val="450"/>
        </w:trPr>
        <w:tc>
          <w:tcPr>
            <w:tcW w:w="5691" w:type="dxa"/>
            <w:tcBorders>
              <w:top w:val="nil"/>
              <w:left w:val="single" w:sz="4" w:space="0" w:color="auto"/>
              <w:bottom w:val="single" w:sz="4" w:space="0" w:color="auto"/>
              <w:right w:val="single" w:sz="8" w:space="0" w:color="auto"/>
            </w:tcBorders>
            <w:shd w:val="clear" w:color="auto" w:fill="auto"/>
            <w:vAlign w:val="bottom"/>
            <w:hideMark/>
          </w:tcPr>
          <w:p w:rsidR="000149A4" w:rsidRPr="000149A4" w:rsidRDefault="000149A4" w:rsidP="000149A4">
            <w:pPr>
              <w:spacing w:after="0" w:line="240" w:lineRule="auto"/>
              <w:rPr>
                <w:rFonts w:ascii="Times New Roman" w:hAnsi="Times New Roman"/>
              </w:rPr>
            </w:pPr>
            <w:r w:rsidRPr="000149A4">
              <w:rPr>
                <w:rFonts w:ascii="Times New Roman" w:hAnsi="Times New Roman"/>
              </w:rPr>
              <w:t>Уменьшение прочих остатков денежных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720</w:t>
            </w:r>
          </w:p>
        </w:tc>
        <w:tc>
          <w:tcPr>
            <w:tcW w:w="2835" w:type="dxa"/>
            <w:tcBorders>
              <w:top w:val="nil"/>
              <w:left w:val="nil"/>
              <w:bottom w:val="single" w:sz="4" w:space="0" w:color="auto"/>
              <w:right w:val="single" w:sz="4" w:space="0" w:color="auto"/>
            </w:tcBorders>
            <w:shd w:val="clear" w:color="auto" w:fill="auto"/>
            <w:vAlign w:val="bottom"/>
            <w:hideMark/>
          </w:tcPr>
          <w:p w:rsidR="000149A4" w:rsidRPr="000149A4" w:rsidRDefault="000149A4" w:rsidP="000149A4">
            <w:pPr>
              <w:spacing w:after="0" w:line="240" w:lineRule="auto"/>
              <w:jc w:val="center"/>
              <w:rPr>
                <w:rFonts w:ascii="Times New Roman" w:hAnsi="Times New Roman"/>
              </w:rPr>
            </w:pPr>
            <w:r w:rsidRPr="000149A4">
              <w:rPr>
                <w:rFonts w:ascii="Times New Roman" w:hAnsi="Times New Roman"/>
              </w:rPr>
              <w:t>927 01050201050000610</w:t>
            </w:r>
          </w:p>
        </w:tc>
        <w:tc>
          <w:tcPr>
            <w:tcW w:w="2126"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474 526 485,55</w:t>
            </w:r>
          </w:p>
        </w:tc>
        <w:tc>
          <w:tcPr>
            <w:tcW w:w="1701" w:type="dxa"/>
            <w:tcBorders>
              <w:top w:val="nil"/>
              <w:left w:val="nil"/>
              <w:bottom w:val="single" w:sz="4" w:space="0" w:color="auto"/>
              <w:right w:val="single" w:sz="4"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r w:rsidRPr="000149A4">
              <w:rPr>
                <w:rFonts w:ascii="Times New Roman" w:hAnsi="Times New Roman"/>
              </w:rPr>
              <w:t>258 537 411,93</w:t>
            </w:r>
          </w:p>
        </w:tc>
        <w:tc>
          <w:tcPr>
            <w:tcW w:w="1960" w:type="dxa"/>
            <w:tcBorders>
              <w:top w:val="nil"/>
              <w:left w:val="nil"/>
              <w:bottom w:val="single" w:sz="4" w:space="0" w:color="auto"/>
              <w:right w:val="single" w:sz="8" w:space="0" w:color="auto"/>
            </w:tcBorders>
            <w:shd w:val="clear" w:color="auto" w:fill="auto"/>
            <w:noWrap/>
            <w:vAlign w:val="bottom"/>
            <w:hideMark/>
          </w:tcPr>
          <w:p w:rsidR="000149A4" w:rsidRPr="000149A4" w:rsidRDefault="000149A4" w:rsidP="000149A4">
            <w:pPr>
              <w:spacing w:after="0" w:line="240" w:lineRule="auto"/>
              <w:jc w:val="right"/>
              <w:rPr>
                <w:rFonts w:ascii="Times New Roman" w:hAnsi="Times New Roman"/>
              </w:rPr>
            </w:pPr>
            <w:bookmarkStart w:id="16" w:name="RANGE!F28"/>
            <w:proofErr w:type="spellStart"/>
            <w:r w:rsidRPr="000149A4">
              <w:rPr>
                <w:rFonts w:ascii="Times New Roman" w:hAnsi="Times New Roman"/>
              </w:rPr>
              <w:t>x</w:t>
            </w:r>
            <w:proofErr w:type="spellEnd"/>
            <w:r w:rsidRPr="000149A4">
              <w:rPr>
                <w:rFonts w:ascii="Times New Roman" w:hAnsi="Times New Roman"/>
              </w:rPr>
              <w:t xml:space="preserve">                    </w:t>
            </w:r>
            <w:bookmarkEnd w:id="16"/>
          </w:p>
        </w:tc>
      </w:tr>
    </w:tbl>
    <w:p w:rsidR="00980B69" w:rsidRDefault="00980B69" w:rsidP="00F91AA1">
      <w:pPr>
        <w:jc w:val="both"/>
        <w:rPr>
          <w:rFonts w:ascii="Times New Roman" w:hAnsi="Times New Roman"/>
          <w:sz w:val="28"/>
          <w:szCs w:val="28"/>
        </w:rPr>
      </w:pPr>
    </w:p>
    <w:p w:rsidR="000149A4" w:rsidRDefault="000149A4" w:rsidP="00F91AA1">
      <w:pPr>
        <w:jc w:val="both"/>
        <w:rPr>
          <w:rFonts w:ascii="Times New Roman" w:hAnsi="Times New Roman"/>
          <w:sz w:val="28"/>
          <w:szCs w:val="28"/>
        </w:rPr>
      </w:pPr>
    </w:p>
    <w:p w:rsidR="000149A4" w:rsidRDefault="000149A4" w:rsidP="00F91AA1">
      <w:pPr>
        <w:jc w:val="both"/>
        <w:rPr>
          <w:rFonts w:ascii="Times New Roman" w:hAnsi="Times New Roman"/>
          <w:sz w:val="28"/>
          <w:szCs w:val="28"/>
        </w:rPr>
      </w:pPr>
    </w:p>
    <w:p w:rsidR="008A3825" w:rsidRDefault="008A3825" w:rsidP="00F91AA1">
      <w:pPr>
        <w:jc w:val="both"/>
        <w:rPr>
          <w:rFonts w:ascii="Times New Roman" w:hAnsi="Times New Roman"/>
          <w:sz w:val="28"/>
          <w:szCs w:val="28"/>
        </w:rPr>
      </w:pPr>
    </w:p>
    <w:p w:rsidR="008A3825" w:rsidRDefault="008A3825" w:rsidP="00F91AA1">
      <w:pPr>
        <w:jc w:val="both"/>
        <w:rPr>
          <w:rFonts w:ascii="Times New Roman" w:hAnsi="Times New Roman"/>
          <w:sz w:val="28"/>
          <w:szCs w:val="28"/>
        </w:rPr>
        <w:sectPr w:rsidR="008A3825" w:rsidSect="002E5989">
          <w:pgSz w:w="16838" w:h="11906" w:orient="landscape"/>
          <w:pgMar w:top="1701" w:right="567" w:bottom="567" w:left="709" w:header="709" w:footer="709" w:gutter="0"/>
          <w:cols w:space="708"/>
          <w:docGrid w:linePitch="360"/>
        </w:sectPr>
      </w:pPr>
    </w:p>
    <w:p w:rsidR="00192A77" w:rsidRPr="0048026E" w:rsidRDefault="00192A77" w:rsidP="00192A77">
      <w:pPr>
        <w:spacing w:after="0" w:line="240" w:lineRule="auto"/>
        <w:ind w:left="5040"/>
        <w:jc w:val="both"/>
        <w:rPr>
          <w:rFonts w:ascii="Times New Roman" w:hAnsi="Times New Roman"/>
          <w:sz w:val="28"/>
          <w:szCs w:val="28"/>
        </w:rPr>
      </w:pPr>
      <w:r w:rsidRPr="0048026E">
        <w:rPr>
          <w:rFonts w:ascii="Times New Roman" w:hAnsi="Times New Roman"/>
          <w:sz w:val="28"/>
          <w:szCs w:val="28"/>
        </w:rPr>
        <w:lastRenderedPageBreak/>
        <w:t>Приложение 2</w:t>
      </w:r>
    </w:p>
    <w:p w:rsidR="00192A77" w:rsidRPr="0048026E" w:rsidRDefault="00192A77" w:rsidP="00192A77">
      <w:pPr>
        <w:spacing w:after="0" w:line="240" w:lineRule="auto"/>
        <w:ind w:left="5040"/>
        <w:jc w:val="both"/>
        <w:rPr>
          <w:rFonts w:ascii="Times New Roman" w:hAnsi="Times New Roman"/>
          <w:sz w:val="28"/>
          <w:szCs w:val="28"/>
        </w:rPr>
      </w:pPr>
      <w:r w:rsidRPr="0048026E">
        <w:rPr>
          <w:rFonts w:ascii="Times New Roman" w:hAnsi="Times New Roman"/>
          <w:sz w:val="28"/>
          <w:szCs w:val="28"/>
        </w:rPr>
        <w:t xml:space="preserve">к постановлению администрации </w:t>
      </w:r>
    </w:p>
    <w:p w:rsidR="00192A77" w:rsidRPr="0048026E" w:rsidRDefault="00192A77" w:rsidP="00192A77">
      <w:pPr>
        <w:spacing w:after="0" w:line="240" w:lineRule="auto"/>
        <w:ind w:left="5040"/>
        <w:jc w:val="both"/>
        <w:rPr>
          <w:rFonts w:ascii="Times New Roman" w:hAnsi="Times New Roman"/>
          <w:sz w:val="28"/>
          <w:szCs w:val="28"/>
        </w:rPr>
      </w:pPr>
      <w:r w:rsidRPr="0048026E">
        <w:rPr>
          <w:rFonts w:ascii="Times New Roman" w:hAnsi="Times New Roman"/>
          <w:sz w:val="28"/>
          <w:szCs w:val="28"/>
        </w:rPr>
        <w:t xml:space="preserve">Котовского муниципального района  </w:t>
      </w:r>
    </w:p>
    <w:p w:rsidR="00192A77" w:rsidRPr="0048026E" w:rsidRDefault="00192A77" w:rsidP="00192A77">
      <w:pPr>
        <w:spacing w:after="0" w:line="240" w:lineRule="auto"/>
        <w:ind w:left="5040"/>
        <w:jc w:val="both"/>
        <w:rPr>
          <w:rFonts w:ascii="Times New Roman" w:hAnsi="Times New Roman"/>
          <w:sz w:val="28"/>
          <w:szCs w:val="28"/>
        </w:rPr>
      </w:pPr>
      <w:r w:rsidRPr="0048026E">
        <w:rPr>
          <w:rFonts w:ascii="Times New Roman" w:hAnsi="Times New Roman"/>
          <w:sz w:val="28"/>
          <w:szCs w:val="28"/>
        </w:rPr>
        <w:t xml:space="preserve">от </w:t>
      </w:r>
      <w:r w:rsidR="0048026E" w:rsidRPr="0048026E">
        <w:rPr>
          <w:rFonts w:ascii="Times New Roman" w:hAnsi="Times New Roman"/>
          <w:sz w:val="28"/>
          <w:szCs w:val="28"/>
        </w:rPr>
        <w:t>07.08.</w:t>
      </w:r>
      <w:r w:rsidRPr="0048026E">
        <w:rPr>
          <w:rFonts w:ascii="Times New Roman" w:hAnsi="Times New Roman"/>
          <w:sz w:val="28"/>
          <w:szCs w:val="28"/>
        </w:rPr>
        <w:t xml:space="preserve">2017 г. № </w:t>
      </w:r>
      <w:r w:rsidR="0048026E" w:rsidRPr="0048026E">
        <w:rPr>
          <w:rFonts w:ascii="Times New Roman" w:hAnsi="Times New Roman"/>
          <w:sz w:val="28"/>
          <w:szCs w:val="28"/>
        </w:rPr>
        <w:t>1151</w:t>
      </w:r>
    </w:p>
    <w:p w:rsidR="00192A77" w:rsidRPr="0048026E" w:rsidRDefault="00192A77" w:rsidP="00192A77">
      <w:pPr>
        <w:spacing w:after="0" w:line="240" w:lineRule="auto"/>
        <w:ind w:left="6660"/>
        <w:jc w:val="both"/>
        <w:rPr>
          <w:rFonts w:ascii="Times New Roman" w:hAnsi="Times New Roman"/>
          <w:sz w:val="28"/>
          <w:szCs w:val="28"/>
        </w:rPr>
      </w:pPr>
    </w:p>
    <w:p w:rsidR="0048026E" w:rsidRPr="0048026E" w:rsidRDefault="0048026E" w:rsidP="00192A77">
      <w:pPr>
        <w:spacing w:after="0" w:line="240" w:lineRule="auto"/>
        <w:ind w:left="6660"/>
        <w:jc w:val="both"/>
        <w:rPr>
          <w:rFonts w:ascii="Times New Roman" w:hAnsi="Times New Roman"/>
          <w:sz w:val="28"/>
          <w:szCs w:val="28"/>
        </w:rPr>
      </w:pPr>
    </w:p>
    <w:p w:rsidR="0048026E" w:rsidRPr="0048026E" w:rsidRDefault="00192A77" w:rsidP="00192A77">
      <w:pPr>
        <w:shd w:val="clear" w:color="auto" w:fill="FFFFFF"/>
        <w:spacing w:after="0" w:line="240" w:lineRule="auto"/>
        <w:ind w:left="288" w:hanging="4"/>
        <w:jc w:val="center"/>
        <w:rPr>
          <w:rFonts w:ascii="Times New Roman" w:hAnsi="Times New Roman"/>
          <w:sz w:val="28"/>
          <w:szCs w:val="28"/>
        </w:rPr>
      </w:pPr>
      <w:r w:rsidRPr="0048026E">
        <w:rPr>
          <w:rFonts w:ascii="Times New Roman" w:hAnsi="Times New Roman"/>
          <w:sz w:val="28"/>
          <w:szCs w:val="28"/>
        </w:rPr>
        <w:t xml:space="preserve">Численность муниципальных служащих органов местного </w:t>
      </w:r>
      <w:r w:rsidRPr="0048026E">
        <w:rPr>
          <w:rFonts w:ascii="Times New Roman" w:hAnsi="Times New Roman"/>
          <w:spacing w:val="-1"/>
          <w:sz w:val="28"/>
          <w:szCs w:val="28"/>
        </w:rPr>
        <w:t xml:space="preserve">самоуправления Котовского муниципального района и фактические затраты на их </w:t>
      </w:r>
      <w:r w:rsidRPr="0048026E">
        <w:rPr>
          <w:rFonts w:ascii="Times New Roman" w:hAnsi="Times New Roman"/>
          <w:sz w:val="28"/>
          <w:szCs w:val="28"/>
        </w:rPr>
        <w:t xml:space="preserve">денежное содержание </w:t>
      </w:r>
    </w:p>
    <w:p w:rsidR="00192A77" w:rsidRPr="0048026E" w:rsidRDefault="00192A77" w:rsidP="00192A77">
      <w:pPr>
        <w:shd w:val="clear" w:color="auto" w:fill="FFFFFF"/>
        <w:spacing w:after="0" w:line="240" w:lineRule="auto"/>
        <w:ind w:left="288" w:hanging="4"/>
        <w:jc w:val="center"/>
        <w:rPr>
          <w:rFonts w:ascii="Times New Roman" w:hAnsi="Times New Roman"/>
          <w:sz w:val="28"/>
          <w:szCs w:val="28"/>
        </w:rPr>
      </w:pPr>
      <w:r w:rsidRPr="0048026E">
        <w:rPr>
          <w:rFonts w:ascii="Times New Roman" w:hAnsi="Times New Roman"/>
          <w:sz w:val="28"/>
          <w:szCs w:val="28"/>
        </w:rPr>
        <w:t>за 1 полугодие 2017 года</w:t>
      </w:r>
    </w:p>
    <w:p w:rsidR="00192A77" w:rsidRPr="0048026E" w:rsidRDefault="00192A77" w:rsidP="00192A77">
      <w:pPr>
        <w:shd w:val="clear" w:color="auto" w:fill="FFFFFF"/>
        <w:spacing w:after="0" w:line="240" w:lineRule="auto"/>
        <w:ind w:left="288" w:hanging="4"/>
        <w:jc w:val="center"/>
        <w:rPr>
          <w:rFonts w:ascii="Times New Roman" w:hAnsi="Times New Roman"/>
          <w:sz w:val="28"/>
          <w:szCs w:val="28"/>
        </w:rPr>
      </w:pPr>
    </w:p>
    <w:tbl>
      <w:tblPr>
        <w:tblW w:w="9784" w:type="dxa"/>
        <w:tblInd w:w="40" w:type="dxa"/>
        <w:tblLayout w:type="fixed"/>
        <w:tblCellMar>
          <w:left w:w="40" w:type="dxa"/>
          <w:right w:w="40" w:type="dxa"/>
        </w:tblCellMar>
        <w:tblLook w:val="0000"/>
      </w:tblPr>
      <w:tblGrid>
        <w:gridCol w:w="4382"/>
        <w:gridCol w:w="1855"/>
        <w:gridCol w:w="3547"/>
      </w:tblGrid>
      <w:tr w:rsidR="00192A77" w:rsidRPr="0048026E" w:rsidTr="00192A77">
        <w:trPr>
          <w:trHeight w:hRule="exact" w:val="1944"/>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1210" w:right="514"/>
              <w:rPr>
                <w:rFonts w:ascii="Times New Roman" w:hAnsi="Times New Roman"/>
                <w:sz w:val="28"/>
                <w:szCs w:val="28"/>
              </w:rPr>
            </w:pPr>
            <w:r w:rsidRPr="0048026E">
              <w:rPr>
                <w:rFonts w:ascii="Times New Roman" w:hAnsi="Times New Roman"/>
                <w:sz w:val="28"/>
                <w:szCs w:val="28"/>
              </w:rPr>
              <w:t>Наименование</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67"/>
              <w:jc w:val="center"/>
              <w:rPr>
                <w:rFonts w:ascii="Times New Roman" w:hAnsi="Times New Roman"/>
                <w:sz w:val="28"/>
                <w:szCs w:val="28"/>
              </w:rPr>
            </w:pPr>
            <w:r w:rsidRPr="0048026E">
              <w:rPr>
                <w:rFonts w:ascii="Times New Roman" w:hAnsi="Times New Roman"/>
                <w:spacing w:val="-1"/>
                <w:sz w:val="28"/>
                <w:szCs w:val="28"/>
              </w:rPr>
              <w:t>Фактически</w:t>
            </w:r>
          </w:p>
          <w:p w:rsidR="00192A77" w:rsidRPr="0048026E" w:rsidRDefault="00192A77" w:rsidP="00192A77">
            <w:pPr>
              <w:shd w:val="clear" w:color="auto" w:fill="FFFFFF"/>
              <w:spacing w:after="0" w:line="240" w:lineRule="auto"/>
              <w:ind w:left="67"/>
              <w:jc w:val="center"/>
              <w:rPr>
                <w:rFonts w:ascii="Times New Roman" w:hAnsi="Times New Roman"/>
                <w:sz w:val="28"/>
                <w:szCs w:val="28"/>
              </w:rPr>
            </w:pPr>
            <w:r w:rsidRPr="0048026E">
              <w:rPr>
                <w:rFonts w:ascii="Times New Roman" w:hAnsi="Times New Roman"/>
                <w:sz w:val="28"/>
                <w:szCs w:val="28"/>
              </w:rPr>
              <w:t>замещено на</w:t>
            </w:r>
          </w:p>
          <w:p w:rsidR="00192A77" w:rsidRPr="0048026E" w:rsidRDefault="00192A77" w:rsidP="00192A77">
            <w:pPr>
              <w:shd w:val="clear" w:color="auto" w:fill="FFFFFF"/>
              <w:spacing w:after="0" w:line="240" w:lineRule="auto"/>
              <w:ind w:left="67"/>
              <w:jc w:val="center"/>
              <w:rPr>
                <w:rFonts w:ascii="Times New Roman" w:hAnsi="Times New Roman"/>
                <w:sz w:val="28"/>
                <w:szCs w:val="28"/>
              </w:rPr>
            </w:pPr>
            <w:r w:rsidRPr="0048026E">
              <w:rPr>
                <w:rFonts w:ascii="Times New Roman" w:hAnsi="Times New Roman"/>
                <w:spacing w:val="-3"/>
                <w:sz w:val="28"/>
                <w:szCs w:val="28"/>
              </w:rPr>
              <w:t>01.07.2017 года</w:t>
            </w:r>
          </w:p>
          <w:p w:rsidR="00192A77" w:rsidRPr="0048026E" w:rsidRDefault="00192A77" w:rsidP="00192A77">
            <w:pPr>
              <w:shd w:val="clear" w:color="auto" w:fill="FFFFFF"/>
              <w:spacing w:after="0" w:line="240" w:lineRule="auto"/>
              <w:ind w:left="67"/>
              <w:jc w:val="center"/>
              <w:rPr>
                <w:rFonts w:ascii="Times New Roman" w:hAnsi="Times New Roman"/>
                <w:sz w:val="28"/>
                <w:szCs w:val="28"/>
              </w:rPr>
            </w:pPr>
            <w:r w:rsidRPr="0048026E">
              <w:rPr>
                <w:rFonts w:ascii="Times New Roman" w:hAnsi="Times New Roman"/>
                <w:sz w:val="28"/>
                <w:szCs w:val="28"/>
              </w:rPr>
              <w:t>(человек)</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158" w:right="192"/>
              <w:jc w:val="center"/>
              <w:rPr>
                <w:rFonts w:ascii="Times New Roman" w:hAnsi="Times New Roman"/>
                <w:sz w:val="28"/>
                <w:szCs w:val="28"/>
              </w:rPr>
            </w:pPr>
            <w:r w:rsidRPr="0048026E">
              <w:rPr>
                <w:rFonts w:ascii="Times New Roman" w:hAnsi="Times New Roman"/>
                <w:sz w:val="28"/>
                <w:szCs w:val="28"/>
              </w:rPr>
              <w:t>Затраты на денежное содержание</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органов местного</w:t>
            </w:r>
          </w:p>
          <w:p w:rsidR="00192A77" w:rsidRPr="0048026E" w:rsidRDefault="00192A77" w:rsidP="00192A77">
            <w:pPr>
              <w:shd w:val="clear" w:color="auto" w:fill="FFFFFF"/>
              <w:spacing w:after="0" w:line="240" w:lineRule="auto"/>
              <w:jc w:val="center"/>
              <w:rPr>
                <w:rFonts w:ascii="Times New Roman" w:hAnsi="Times New Roman"/>
                <w:spacing w:val="-1"/>
                <w:sz w:val="28"/>
                <w:szCs w:val="28"/>
              </w:rPr>
            </w:pPr>
            <w:r w:rsidRPr="0048026E">
              <w:rPr>
                <w:rFonts w:ascii="Times New Roman" w:hAnsi="Times New Roman"/>
                <w:spacing w:val="-1"/>
                <w:sz w:val="28"/>
                <w:szCs w:val="28"/>
              </w:rPr>
              <w:t>самоуправления</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pacing w:val="-1"/>
                <w:sz w:val="28"/>
                <w:szCs w:val="28"/>
              </w:rPr>
              <w:t xml:space="preserve">за 1 полугодие </w:t>
            </w:r>
            <w:r w:rsidRPr="0048026E">
              <w:rPr>
                <w:rFonts w:ascii="Times New Roman" w:hAnsi="Times New Roman"/>
                <w:sz w:val="28"/>
                <w:szCs w:val="28"/>
              </w:rPr>
              <w:t>2017 года</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(тыс.</w:t>
            </w:r>
            <w:r w:rsidR="0048026E" w:rsidRPr="0048026E">
              <w:rPr>
                <w:rFonts w:ascii="Times New Roman" w:hAnsi="Times New Roman"/>
                <w:sz w:val="28"/>
                <w:szCs w:val="28"/>
              </w:rPr>
              <w:t xml:space="preserve"> </w:t>
            </w:r>
            <w:r w:rsidRPr="0048026E">
              <w:rPr>
                <w:rFonts w:ascii="Times New Roman" w:hAnsi="Times New Roman"/>
                <w:sz w:val="28"/>
                <w:szCs w:val="28"/>
              </w:rPr>
              <w:t>рублей)</w:t>
            </w:r>
          </w:p>
        </w:tc>
      </w:tr>
      <w:tr w:rsidR="00192A77" w:rsidRPr="0048026E" w:rsidTr="00192A77">
        <w:trPr>
          <w:trHeight w:hRule="exact" w:val="648"/>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408" w:right="394"/>
              <w:rPr>
                <w:rFonts w:ascii="Times New Roman" w:hAnsi="Times New Roman"/>
                <w:sz w:val="28"/>
                <w:szCs w:val="28"/>
              </w:rPr>
            </w:pPr>
            <w:r w:rsidRPr="0048026E">
              <w:rPr>
                <w:rFonts w:ascii="Times New Roman" w:hAnsi="Times New Roman"/>
                <w:spacing w:val="-2"/>
                <w:sz w:val="28"/>
                <w:szCs w:val="28"/>
              </w:rPr>
              <w:t xml:space="preserve">Администрация Котовского </w:t>
            </w:r>
            <w:r w:rsidRPr="0048026E">
              <w:rPr>
                <w:rFonts w:ascii="Times New Roman" w:hAnsi="Times New Roman"/>
                <w:sz w:val="28"/>
                <w:szCs w:val="28"/>
              </w:rPr>
              <w:t>муниципального района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859"/>
              <w:rPr>
                <w:rFonts w:ascii="Times New Roman" w:hAnsi="Times New Roman"/>
                <w:sz w:val="28"/>
                <w:szCs w:val="28"/>
              </w:rPr>
            </w:pPr>
            <w:r w:rsidRPr="0048026E">
              <w:rPr>
                <w:rFonts w:ascii="Times New Roman" w:hAnsi="Times New Roman"/>
                <w:sz w:val="28"/>
                <w:szCs w:val="28"/>
              </w:rPr>
              <w:t>62</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13 580,3</w:t>
            </w:r>
          </w:p>
          <w:p w:rsidR="00192A77" w:rsidRPr="0048026E" w:rsidRDefault="00192A77" w:rsidP="00192A77">
            <w:pPr>
              <w:shd w:val="clear" w:color="auto" w:fill="FFFFFF"/>
              <w:spacing w:after="0" w:line="240" w:lineRule="auto"/>
              <w:rPr>
                <w:rFonts w:ascii="Times New Roman" w:hAnsi="Times New Roman"/>
                <w:sz w:val="28"/>
                <w:szCs w:val="28"/>
              </w:rPr>
            </w:pPr>
          </w:p>
        </w:tc>
      </w:tr>
      <w:tr w:rsidR="00192A77" w:rsidRPr="0048026E" w:rsidTr="00192A77">
        <w:trPr>
          <w:trHeight w:hRule="exact" w:val="336"/>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320"/>
              <w:rPr>
                <w:rFonts w:ascii="Times New Roman" w:hAnsi="Times New Roman"/>
                <w:sz w:val="28"/>
                <w:szCs w:val="28"/>
              </w:rPr>
            </w:pPr>
            <w:r w:rsidRPr="0048026E">
              <w:rPr>
                <w:rFonts w:ascii="Times New Roman" w:hAnsi="Times New Roman"/>
                <w:spacing w:val="-2"/>
                <w:sz w:val="28"/>
                <w:szCs w:val="28"/>
              </w:rPr>
              <w:t xml:space="preserve"> Котовская районная Дума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931"/>
              <w:rPr>
                <w:rFonts w:ascii="Times New Roman" w:hAnsi="Times New Roman"/>
                <w:sz w:val="28"/>
                <w:szCs w:val="28"/>
              </w:rPr>
            </w:pPr>
            <w:r w:rsidRPr="0048026E">
              <w:rPr>
                <w:rFonts w:ascii="Times New Roman" w:hAnsi="Times New Roman"/>
                <w:sz w:val="28"/>
                <w:szCs w:val="28"/>
              </w:rPr>
              <w:t>2</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427,7</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9</w:t>
            </w:r>
          </w:p>
        </w:tc>
      </w:tr>
      <w:tr w:rsidR="00192A77" w:rsidRPr="0048026E" w:rsidTr="00192A77">
        <w:trPr>
          <w:trHeight w:hRule="exact" w:val="974"/>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48026E">
            <w:pPr>
              <w:shd w:val="clear" w:color="auto" w:fill="FFFFFF"/>
              <w:spacing w:after="0" w:line="240" w:lineRule="auto"/>
              <w:ind w:left="365"/>
              <w:rPr>
                <w:rFonts w:ascii="Times New Roman" w:hAnsi="Times New Roman"/>
                <w:sz w:val="28"/>
                <w:szCs w:val="28"/>
              </w:rPr>
            </w:pPr>
            <w:r w:rsidRPr="0048026E">
              <w:rPr>
                <w:rFonts w:ascii="Times New Roman" w:hAnsi="Times New Roman"/>
                <w:sz w:val="28"/>
                <w:szCs w:val="28"/>
              </w:rPr>
              <w:t>Контрольно счетная палата</w:t>
            </w:r>
            <w:r w:rsidR="0048026E">
              <w:rPr>
                <w:rFonts w:ascii="Times New Roman" w:hAnsi="Times New Roman"/>
                <w:sz w:val="28"/>
                <w:szCs w:val="28"/>
              </w:rPr>
              <w:t xml:space="preserve"> </w:t>
            </w:r>
            <w:r w:rsidRPr="0048026E">
              <w:rPr>
                <w:rFonts w:ascii="Times New Roman" w:hAnsi="Times New Roman"/>
                <w:spacing w:val="-2"/>
                <w:sz w:val="28"/>
                <w:szCs w:val="28"/>
              </w:rPr>
              <w:t>Котовского муниципального</w:t>
            </w:r>
            <w:r w:rsidR="0048026E">
              <w:rPr>
                <w:rFonts w:ascii="Times New Roman" w:hAnsi="Times New Roman"/>
                <w:spacing w:val="-2"/>
                <w:sz w:val="28"/>
                <w:szCs w:val="28"/>
              </w:rPr>
              <w:t xml:space="preserve"> </w:t>
            </w:r>
            <w:r w:rsidRPr="0048026E">
              <w:rPr>
                <w:rFonts w:ascii="Times New Roman" w:hAnsi="Times New Roman"/>
                <w:sz w:val="28"/>
                <w:szCs w:val="28"/>
              </w:rPr>
              <w:t>района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931"/>
              <w:rPr>
                <w:rFonts w:ascii="Times New Roman" w:hAnsi="Times New Roman"/>
                <w:sz w:val="28"/>
                <w:szCs w:val="28"/>
              </w:rPr>
            </w:pP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17,6</w:t>
            </w:r>
          </w:p>
        </w:tc>
      </w:tr>
      <w:tr w:rsidR="00192A77" w:rsidRPr="0048026E" w:rsidTr="0048026E">
        <w:trPr>
          <w:trHeight w:hRule="exact" w:val="1062"/>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365"/>
              <w:rPr>
                <w:rFonts w:ascii="Times New Roman" w:hAnsi="Times New Roman"/>
                <w:sz w:val="28"/>
                <w:szCs w:val="28"/>
              </w:rPr>
            </w:pPr>
            <w:r w:rsidRPr="0048026E">
              <w:rPr>
                <w:rFonts w:ascii="Times New Roman" w:hAnsi="Times New Roman"/>
                <w:sz w:val="28"/>
                <w:szCs w:val="28"/>
              </w:rPr>
              <w:t>Отдел образования администрации Котовского муниципального района</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931"/>
              <w:rPr>
                <w:rFonts w:ascii="Times New Roman" w:hAnsi="Times New Roman"/>
                <w:sz w:val="28"/>
                <w:szCs w:val="28"/>
              </w:rPr>
            </w:pPr>
            <w:r w:rsidRPr="0048026E">
              <w:rPr>
                <w:rFonts w:ascii="Times New Roman" w:hAnsi="Times New Roman"/>
                <w:sz w:val="28"/>
                <w:szCs w:val="28"/>
              </w:rPr>
              <w:t>5</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817,2</w:t>
            </w:r>
          </w:p>
        </w:tc>
      </w:tr>
      <w:tr w:rsidR="00192A77" w:rsidRPr="0048026E" w:rsidTr="0048026E">
        <w:trPr>
          <w:trHeight w:hRule="exact" w:val="1076"/>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365"/>
              <w:rPr>
                <w:rFonts w:ascii="Times New Roman" w:hAnsi="Times New Roman"/>
                <w:sz w:val="28"/>
                <w:szCs w:val="28"/>
              </w:rPr>
            </w:pPr>
            <w:r w:rsidRPr="0048026E">
              <w:rPr>
                <w:rFonts w:ascii="Times New Roman" w:hAnsi="Times New Roman"/>
                <w:sz w:val="28"/>
                <w:szCs w:val="28"/>
              </w:rPr>
              <w:t xml:space="preserve">Отдел по культуре администрации Котовского  муниципального района </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931"/>
              <w:rPr>
                <w:rFonts w:ascii="Times New Roman" w:hAnsi="Times New Roman"/>
                <w:sz w:val="28"/>
                <w:szCs w:val="28"/>
              </w:rPr>
            </w:pPr>
            <w:r w:rsidRPr="0048026E">
              <w:rPr>
                <w:rFonts w:ascii="Times New Roman" w:hAnsi="Times New Roman"/>
                <w:sz w:val="28"/>
                <w:szCs w:val="28"/>
              </w:rPr>
              <w:t>4</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818,8</w:t>
            </w:r>
          </w:p>
        </w:tc>
      </w:tr>
      <w:tr w:rsidR="00192A77" w:rsidRPr="0048026E" w:rsidTr="0048026E">
        <w:trPr>
          <w:trHeight w:hRule="exact" w:val="1232"/>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365"/>
              <w:rPr>
                <w:rFonts w:ascii="Times New Roman" w:hAnsi="Times New Roman"/>
                <w:sz w:val="28"/>
                <w:szCs w:val="28"/>
              </w:rPr>
            </w:pPr>
            <w:r w:rsidRPr="0048026E">
              <w:rPr>
                <w:rFonts w:ascii="Times New Roman" w:hAnsi="Times New Roman"/>
                <w:sz w:val="28"/>
                <w:szCs w:val="28"/>
              </w:rPr>
              <w:t xml:space="preserve">Финансовый отдел администрации Котовского муниципального района </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931"/>
              <w:rPr>
                <w:rFonts w:ascii="Times New Roman" w:hAnsi="Times New Roman"/>
                <w:sz w:val="28"/>
                <w:szCs w:val="28"/>
              </w:rPr>
            </w:pPr>
            <w:r w:rsidRPr="0048026E">
              <w:rPr>
                <w:rFonts w:ascii="Times New Roman" w:hAnsi="Times New Roman"/>
                <w:sz w:val="28"/>
                <w:szCs w:val="28"/>
              </w:rPr>
              <w:t>13</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2 687,8</w:t>
            </w:r>
          </w:p>
        </w:tc>
      </w:tr>
      <w:tr w:rsidR="00192A77" w:rsidRPr="0048026E" w:rsidTr="0048026E">
        <w:trPr>
          <w:trHeight w:hRule="exact" w:val="786"/>
        </w:trPr>
        <w:tc>
          <w:tcPr>
            <w:tcW w:w="438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365"/>
              <w:rPr>
                <w:rFonts w:ascii="Times New Roman" w:hAnsi="Times New Roman"/>
                <w:sz w:val="28"/>
                <w:szCs w:val="28"/>
              </w:rPr>
            </w:pPr>
            <w:r w:rsidRPr="0048026E">
              <w:rPr>
                <w:rFonts w:ascii="Times New Roman" w:hAnsi="Times New Roman"/>
                <w:sz w:val="28"/>
                <w:szCs w:val="28"/>
              </w:rPr>
              <w:t xml:space="preserve"> </w:t>
            </w:r>
          </w:p>
          <w:p w:rsidR="00192A77" w:rsidRPr="0048026E" w:rsidRDefault="00192A77" w:rsidP="00192A77">
            <w:pPr>
              <w:shd w:val="clear" w:color="auto" w:fill="FFFFFF"/>
              <w:spacing w:after="0" w:line="240" w:lineRule="auto"/>
              <w:ind w:left="365"/>
              <w:rPr>
                <w:rFonts w:ascii="Times New Roman" w:hAnsi="Times New Roman"/>
                <w:sz w:val="28"/>
                <w:szCs w:val="28"/>
              </w:rPr>
            </w:pPr>
            <w:r w:rsidRPr="0048026E">
              <w:rPr>
                <w:rFonts w:ascii="Times New Roman" w:hAnsi="Times New Roman"/>
                <w:sz w:val="28"/>
                <w:szCs w:val="28"/>
              </w:rPr>
              <w:t>ИТОГО</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931"/>
              <w:rPr>
                <w:rFonts w:ascii="Times New Roman" w:hAnsi="Times New Roman"/>
                <w:sz w:val="28"/>
                <w:szCs w:val="28"/>
              </w:rPr>
            </w:pPr>
          </w:p>
          <w:p w:rsidR="00192A77" w:rsidRPr="0048026E" w:rsidRDefault="00192A77" w:rsidP="00192A77">
            <w:pPr>
              <w:shd w:val="clear" w:color="auto" w:fill="FFFFFF"/>
              <w:spacing w:after="0" w:line="240" w:lineRule="auto"/>
              <w:ind w:left="931"/>
              <w:rPr>
                <w:rFonts w:ascii="Times New Roman" w:hAnsi="Times New Roman"/>
                <w:sz w:val="28"/>
                <w:szCs w:val="28"/>
              </w:rPr>
            </w:pPr>
            <w:r w:rsidRPr="0048026E">
              <w:rPr>
                <w:rFonts w:ascii="Times New Roman" w:hAnsi="Times New Roman"/>
                <w:sz w:val="28"/>
                <w:szCs w:val="28"/>
              </w:rPr>
              <w:t>86</w:t>
            </w:r>
          </w:p>
        </w:tc>
        <w:tc>
          <w:tcPr>
            <w:tcW w:w="3547"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18 349,4</w:t>
            </w:r>
          </w:p>
          <w:p w:rsidR="00192A77" w:rsidRPr="0048026E" w:rsidRDefault="00192A77" w:rsidP="00192A77">
            <w:pPr>
              <w:shd w:val="clear" w:color="auto" w:fill="FFFFFF"/>
              <w:spacing w:after="0" w:line="240" w:lineRule="auto"/>
              <w:rPr>
                <w:rFonts w:ascii="Times New Roman" w:hAnsi="Times New Roman"/>
                <w:sz w:val="28"/>
                <w:szCs w:val="28"/>
              </w:rPr>
            </w:pPr>
          </w:p>
        </w:tc>
      </w:tr>
    </w:tbl>
    <w:p w:rsidR="00192A77" w:rsidRPr="0048026E" w:rsidRDefault="00192A77" w:rsidP="00192A77">
      <w:pPr>
        <w:spacing w:after="0" w:line="240" w:lineRule="auto"/>
        <w:rPr>
          <w:rFonts w:ascii="Times New Roman" w:hAnsi="Times New Roman"/>
          <w:sz w:val="28"/>
          <w:szCs w:val="28"/>
        </w:rPr>
      </w:pPr>
    </w:p>
    <w:p w:rsidR="00192A77" w:rsidRPr="0048026E" w:rsidRDefault="00192A77" w:rsidP="00192A77">
      <w:pPr>
        <w:spacing w:after="0" w:line="240" w:lineRule="auto"/>
        <w:jc w:val="center"/>
        <w:rPr>
          <w:rFonts w:ascii="Times New Roman" w:hAnsi="Times New Roman"/>
          <w:sz w:val="28"/>
          <w:szCs w:val="28"/>
        </w:rPr>
      </w:pPr>
    </w:p>
    <w:p w:rsidR="00192A77" w:rsidRPr="0048026E" w:rsidRDefault="00192A77" w:rsidP="00192A77">
      <w:pPr>
        <w:spacing w:after="0" w:line="240" w:lineRule="auto"/>
        <w:jc w:val="center"/>
        <w:rPr>
          <w:rFonts w:ascii="Times New Roman" w:hAnsi="Times New Roman"/>
          <w:sz w:val="28"/>
          <w:szCs w:val="28"/>
        </w:rPr>
      </w:pPr>
    </w:p>
    <w:p w:rsidR="00192A77" w:rsidRPr="0048026E" w:rsidRDefault="00192A77" w:rsidP="00192A77">
      <w:pPr>
        <w:tabs>
          <w:tab w:val="left" w:pos="7380"/>
        </w:tabs>
        <w:spacing w:after="0" w:line="240" w:lineRule="auto"/>
        <w:jc w:val="both"/>
        <w:rPr>
          <w:rFonts w:ascii="Times New Roman" w:hAnsi="Times New Roman"/>
          <w:sz w:val="28"/>
          <w:szCs w:val="28"/>
        </w:rPr>
      </w:pPr>
      <w:r w:rsidRPr="0048026E">
        <w:rPr>
          <w:rFonts w:ascii="Times New Roman" w:hAnsi="Times New Roman"/>
          <w:sz w:val="28"/>
          <w:szCs w:val="28"/>
        </w:rPr>
        <w:t>Управляющий делами</w:t>
      </w:r>
    </w:p>
    <w:p w:rsidR="00192A77" w:rsidRPr="0048026E" w:rsidRDefault="00192A77" w:rsidP="00192A77">
      <w:pPr>
        <w:tabs>
          <w:tab w:val="left" w:pos="7380"/>
        </w:tabs>
        <w:spacing w:after="0" w:line="240" w:lineRule="auto"/>
        <w:jc w:val="both"/>
        <w:rPr>
          <w:rFonts w:ascii="Times New Roman" w:hAnsi="Times New Roman"/>
          <w:sz w:val="28"/>
          <w:szCs w:val="28"/>
        </w:rPr>
      </w:pPr>
      <w:r w:rsidRPr="0048026E">
        <w:rPr>
          <w:rFonts w:ascii="Times New Roman" w:hAnsi="Times New Roman"/>
          <w:sz w:val="28"/>
          <w:szCs w:val="28"/>
        </w:rPr>
        <w:t>администрации Котовского</w:t>
      </w:r>
    </w:p>
    <w:p w:rsidR="00192A77" w:rsidRPr="0048026E" w:rsidRDefault="00192A77" w:rsidP="00192A77">
      <w:pPr>
        <w:tabs>
          <w:tab w:val="left" w:pos="7380"/>
        </w:tabs>
        <w:spacing w:after="0" w:line="240" w:lineRule="auto"/>
        <w:jc w:val="both"/>
        <w:rPr>
          <w:rFonts w:ascii="Times New Roman" w:hAnsi="Times New Roman"/>
          <w:sz w:val="28"/>
          <w:szCs w:val="28"/>
        </w:rPr>
      </w:pPr>
      <w:r w:rsidRPr="0048026E">
        <w:rPr>
          <w:rFonts w:ascii="Times New Roman" w:hAnsi="Times New Roman"/>
          <w:sz w:val="28"/>
          <w:szCs w:val="28"/>
        </w:rPr>
        <w:t>муниципального района</w:t>
      </w:r>
      <w:r w:rsidRPr="0048026E">
        <w:rPr>
          <w:rFonts w:ascii="Times New Roman" w:hAnsi="Times New Roman"/>
          <w:sz w:val="28"/>
          <w:szCs w:val="28"/>
        </w:rPr>
        <w:tab/>
        <w:t xml:space="preserve">С.И </w:t>
      </w:r>
      <w:proofErr w:type="spellStart"/>
      <w:r w:rsidRPr="0048026E">
        <w:rPr>
          <w:rFonts w:ascii="Times New Roman" w:hAnsi="Times New Roman"/>
          <w:sz w:val="28"/>
          <w:szCs w:val="28"/>
        </w:rPr>
        <w:t>Котенко</w:t>
      </w:r>
      <w:proofErr w:type="spellEnd"/>
    </w:p>
    <w:p w:rsidR="00192A77" w:rsidRPr="0048026E" w:rsidRDefault="00192A77" w:rsidP="00192A77">
      <w:pPr>
        <w:tabs>
          <w:tab w:val="left" w:pos="7380"/>
        </w:tabs>
        <w:spacing w:after="0" w:line="240" w:lineRule="auto"/>
        <w:jc w:val="both"/>
        <w:rPr>
          <w:rFonts w:ascii="Times New Roman" w:hAnsi="Times New Roman"/>
          <w:sz w:val="28"/>
          <w:szCs w:val="28"/>
        </w:rPr>
      </w:pPr>
    </w:p>
    <w:p w:rsidR="00192A77" w:rsidRDefault="00192A77" w:rsidP="00192A77">
      <w:pPr>
        <w:spacing w:after="0" w:line="240" w:lineRule="auto"/>
        <w:rPr>
          <w:rFonts w:ascii="Times New Roman" w:hAnsi="Times New Roman"/>
          <w:sz w:val="28"/>
          <w:szCs w:val="28"/>
        </w:rPr>
      </w:pPr>
    </w:p>
    <w:p w:rsidR="0048026E" w:rsidRDefault="0048026E" w:rsidP="00192A77">
      <w:pPr>
        <w:spacing w:after="0" w:line="240" w:lineRule="auto"/>
        <w:rPr>
          <w:rFonts w:ascii="Times New Roman" w:hAnsi="Times New Roman"/>
          <w:sz w:val="28"/>
          <w:szCs w:val="28"/>
        </w:rPr>
      </w:pPr>
    </w:p>
    <w:p w:rsidR="0048026E" w:rsidRDefault="0048026E" w:rsidP="00192A77">
      <w:pPr>
        <w:spacing w:after="0" w:line="240" w:lineRule="auto"/>
        <w:rPr>
          <w:rFonts w:ascii="Times New Roman" w:hAnsi="Times New Roman"/>
          <w:sz w:val="28"/>
          <w:szCs w:val="28"/>
        </w:rPr>
      </w:pPr>
    </w:p>
    <w:p w:rsidR="0048026E" w:rsidRPr="0048026E" w:rsidRDefault="0048026E" w:rsidP="00192A77">
      <w:pPr>
        <w:spacing w:after="0" w:line="240" w:lineRule="auto"/>
        <w:rPr>
          <w:rFonts w:ascii="Times New Roman" w:hAnsi="Times New Roman"/>
          <w:sz w:val="28"/>
          <w:szCs w:val="28"/>
        </w:rPr>
      </w:pPr>
    </w:p>
    <w:p w:rsidR="00192A77" w:rsidRPr="0048026E" w:rsidRDefault="00192A77" w:rsidP="00192A77">
      <w:pPr>
        <w:spacing w:after="0" w:line="240" w:lineRule="auto"/>
        <w:rPr>
          <w:rFonts w:ascii="Times New Roman" w:hAnsi="Times New Roman"/>
          <w:sz w:val="28"/>
          <w:szCs w:val="28"/>
        </w:rPr>
      </w:pPr>
    </w:p>
    <w:p w:rsidR="00192A77" w:rsidRPr="0048026E" w:rsidRDefault="00192A77" w:rsidP="00192A77">
      <w:pPr>
        <w:spacing w:after="0" w:line="240" w:lineRule="auto"/>
        <w:ind w:left="5040"/>
        <w:jc w:val="both"/>
        <w:rPr>
          <w:rFonts w:ascii="Times New Roman" w:hAnsi="Times New Roman"/>
          <w:sz w:val="28"/>
          <w:szCs w:val="28"/>
        </w:rPr>
      </w:pPr>
      <w:r w:rsidRPr="0048026E">
        <w:rPr>
          <w:rFonts w:ascii="Times New Roman" w:hAnsi="Times New Roman"/>
          <w:sz w:val="28"/>
          <w:szCs w:val="28"/>
        </w:rPr>
        <w:lastRenderedPageBreak/>
        <w:t>Приложение 3</w:t>
      </w:r>
    </w:p>
    <w:p w:rsidR="00192A77" w:rsidRPr="0048026E" w:rsidRDefault="00192A77" w:rsidP="00192A77">
      <w:pPr>
        <w:spacing w:after="0" w:line="240" w:lineRule="auto"/>
        <w:ind w:left="5040"/>
        <w:jc w:val="both"/>
        <w:rPr>
          <w:rFonts w:ascii="Times New Roman" w:hAnsi="Times New Roman"/>
          <w:sz w:val="28"/>
          <w:szCs w:val="28"/>
        </w:rPr>
      </w:pPr>
      <w:r w:rsidRPr="0048026E">
        <w:rPr>
          <w:rFonts w:ascii="Times New Roman" w:hAnsi="Times New Roman"/>
          <w:sz w:val="28"/>
          <w:szCs w:val="28"/>
        </w:rPr>
        <w:t xml:space="preserve">к постановлению администрации </w:t>
      </w:r>
    </w:p>
    <w:p w:rsidR="00192A77" w:rsidRPr="0048026E" w:rsidRDefault="00192A77" w:rsidP="00192A77">
      <w:pPr>
        <w:spacing w:after="0" w:line="240" w:lineRule="auto"/>
        <w:ind w:left="5040"/>
        <w:jc w:val="both"/>
        <w:rPr>
          <w:rFonts w:ascii="Times New Roman" w:hAnsi="Times New Roman"/>
          <w:sz w:val="28"/>
          <w:szCs w:val="28"/>
        </w:rPr>
      </w:pPr>
      <w:r w:rsidRPr="0048026E">
        <w:rPr>
          <w:rFonts w:ascii="Times New Roman" w:hAnsi="Times New Roman"/>
          <w:sz w:val="28"/>
          <w:szCs w:val="28"/>
        </w:rPr>
        <w:t xml:space="preserve">Котовского муниципального района  </w:t>
      </w:r>
    </w:p>
    <w:p w:rsidR="00192A77" w:rsidRPr="0048026E" w:rsidRDefault="00192A77" w:rsidP="00192A77">
      <w:pPr>
        <w:spacing w:after="0" w:line="240" w:lineRule="auto"/>
        <w:ind w:left="5040"/>
        <w:jc w:val="both"/>
        <w:rPr>
          <w:rFonts w:ascii="Times New Roman" w:hAnsi="Times New Roman"/>
          <w:sz w:val="28"/>
          <w:szCs w:val="28"/>
        </w:rPr>
      </w:pPr>
      <w:r w:rsidRPr="0048026E">
        <w:rPr>
          <w:rFonts w:ascii="Times New Roman" w:hAnsi="Times New Roman"/>
          <w:sz w:val="28"/>
          <w:szCs w:val="28"/>
        </w:rPr>
        <w:t xml:space="preserve">от </w:t>
      </w:r>
      <w:r w:rsidR="0048026E">
        <w:rPr>
          <w:rFonts w:ascii="Times New Roman" w:hAnsi="Times New Roman"/>
          <w:sz w:val="28"/>
          <w:szCs w:val="28"/>
        </w:rPr>
        <w:t>07.08.</w:t>
      </w:r>
      <w:r w:rsidRPr="0048026E">
        <w:rPr>
          <w:rFonts w:ascii="Times New Roman" w:hAnsi="Times New Roman"/>
          <w:sz w:val="28"/>
          <w:szCs w:val="28"/>
        </w:rPr>
        <w:t xml:space="preserve">2017 г. № </w:t>
      </w:r>
      <w:r w:rsidR="0048026E">
        <w:rPr>
          <w:rFonts w:ascii="Times New Roman" w:hAnsi="Times New Roman"/>
          <w:sz w:val="28"/>
          <w:szCs w:val="28"/>
        </w:rPr>
        <w:t>1151</w:t>
      </w:r>
    </w:p>
    <w:p w:rsidR="00192A77" w:rsidRPr="0048026E" w:rsidRDefault="00192A77" w:rsidP="00192A77">
      <w:pPr>
        <w:spacing w:after="0" w:line="240" w:lineRule="auto"/>
        <w:ind w:firstLine="708"/>
        <w:jc w:val="center"/>
        <w:rPr>
          <w:rFonts w:ascii="Times New Roman" w:hAnsi="Times New Roman"/>
          <w:sz w:val="28"/>
          <w:szCs w:val="28"/>
        </w:rPr>
      </w:pPr>
    </w:p>
    <w:p w:rsidR="00192A77" w:rsidRPr="0048026E" w:rsidRDefault="00192A77" w:rsidP="00192A77">
      <w:pPr>
        <w:shd w:val="clear" w:color="auto" w:fill="FFFFFF"/>
        <w:spacing w:before="677" w:after="0" w:line="240" w:lineRule="auto"/>
        <w:ind w:left="480" w:firstLine="758"/>
        <w:jc w:val="center"/>
        <w:rPr>
          <w:rFonts w:ascii="Times New Roman" w:hAnsi="Times New Roman"/>
          <w:sz w:val="28"/>
          <w:szCs w:val="28"/>
        </w:rPr>
      </w:pPr>
      <w:r w:rsidRPr="0048026E">
        <w:rPr>
          <w:rFonts w:ascii="Times New Roman" w:hAnsi="Times New Roman"/>
          <w:sz w:val="28"/>
          <w:szCs w:val="28"/>
        </w:rPr>
        <w:t>Численность работников муниципальных учреждений Котовского муниципального района и фактические затраты на их денежное содержание за 1 квартал 2017 года</w:t>
      </w:r>
    </w:p>
    <w:p w:rsidR="00192A77" w:rsidRPr="0048026E" w:rsidRDefault="00192A77" w:rsidP="00192A77">
      <w:pPr>
        <w:spacing w:after="0" w:line="240" w:lineRule="auto"/>
        <w:rPr>
          <w:rFonts w:ascii="Times New Roman" w:hAnsi="Times New Roman"/>
          <w:sz w:val="28"/>
          <w:szCs w:val="28"/>
        </w:rPr>
      </w:pPr>
    </w:p>
    <w:tbl>
      <w:tblPr>
        <w:tblW w:w="9067" w:type="dxa"/>
        <w:tblInd w:w="40" w:type="dxa"/>
        <w:tblLayout w:type="fixed"/>
        <w:tblCellMar>
          <w:left w:w="40" w:type="dxa"/>
          <w:right w:w="40" w:type="dxa"/>
        </w:tblCellMar>
        <w:tblLook w:val="0000"/>
      </w:tblPr>
      <w:tblGrid>
        <w:gridCol w:w="3965"/>
        <w:gridCol w:w="2272"/>
        <w:gridCol w:w="2830"/>
      </w:tblGrid>
      <w:tr w:rsidR="00192A77" w:rsidRPr="0048026E" w:rsidTr="00192A77">
        <w:trPr>
          <w:trHeight w:hRule="exact" w:val="2270"/>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994"/>
              <w:rPr>
                <w:rFonts w:ascii="Times New Roman" w:hAnsi="Times New Roman"/>
                <w:sz w:val="28"/>
                <w:szCs w:val="28"/>
              </w:rPr>
            </w:pPr>
            <w:r w:rsidRPr="0048026E">
              <w:rPr>
                <w:rFonts w:ascii="Times New Roman" w:hAnsi="Times New Roman"/>
                <w:sz w:val="28"/>
                <w:szCs w:val="28"/>
              </w:rPr>
              <w:t>Наименование</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Численность</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работников</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муниципальных</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учреждений</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pacing w:val="-2"/>
                <w:sz w:val="28"/>
                <w:szCs w:val="28"/>
              </w:rPr>
              <w:t>на 01.07.2017 года</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(человек)</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Затраты на</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денежное содержание</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работников</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муниципальных</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pacing w:val="-2"/>
                <w:sz w:val="28"/>
                <w:szCs w:val="28"/>
              </w:rPr>
              <w:t xml:space="preserve">учреждений за </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1 полугодие 2017 год</w:t>
            </w:r>
          </w:p>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(тыс.рублей)</w:t>
            </w:r>
          </w:p>
        </w:tc>
      </w:tr>
      <w:tr w:rsidR="00192A77" w:rsidRPr="0048026E" w:rsidTr="00192A77">
        <w:trPr>
          <w:trHeight w:hRule="exact" w:val="970"/>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5" w:right="278" w:firstLine="5"/>
              <w:rPr>
                <w:rFonts w:ascii="Times New Roman" w:hAnsi="Times New Roman"/>
                <w:sz w:val="28"/>
                <w:szCs w:val="28"/>
              </w:rPr>
            </w:pPr>
            <w:r w:rsidRPr="0048026E">
              <w:rPr>
                <w:rFonts w:ascii="Times New Roman" w:hAnsi="Times New Roman"/>
                <w:sz w:val="28"/>
                <w:szCs w:val="28"/>
              </w:rPr>
              <w:t xml:space="preserve">Учреждения образования </w:t>
            </w:r>
            <w:r w:rsidRPr="0048026E">
              <w:rPr>
                <w:rFonts w:ascii="Times New Roman" w:hAnsi="Times New Roman"/>
                <w:spacing w:val="-2"/>
                <w:sz w:val="28"/>
                <w:szCs w:val="28"/>
              </w:rPr>
              <w:t xml:space="preserve">Котовского муниципального </w:t>
            </w:r>
            <w:r w:rsidRPr="0048026E">
              <w:rPr>
                <w:rFonts w:ascii="Times New Roman" w:hAnsi="Times New Roman"/>
                <w:sz w:val="28"/>
                <w:szCs w:val="28"/>
              </w:rPr>
              <w:t>района</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pacing w:after="0" w:line="240" w:lineRule="auto"/>
              <w:jc w:val="center"/>
              <w:rPr>
                <w:rFonts w:ascii="Times New Roman" w:hAnsi="Times New Roman"/>
                <w:sz w:val="28"/>
                <w:szCs w:val="28"/>
              </w:rPr>
            </w:pPr>
            <w:r w:rsidRPr="0048026E">
              <w:rPr>
                <w:rFonts w:ascii="Times New Roman" w:hAnsi="Times New Roman"/>
                <w:sz w:val="28"/>
                <w:szCs w:val="28"/>
              </w:rPr>
              <w:t>870</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131 311,6</w:t>
            </w:r>
          </w:p>
        </w:tc>
      </w:tr>
      <w:tr w:rsidR="00192A77" w:rsidRPr="0048026E" w:rsidTr="00192A77">
        <w:trPr>
          <w:trHeight w:hRule="exact" w:val="970"/>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10" w:right="667"/>
              <w:rPr>
                <w:rFonts w:ascii="Times New Roman" w:hAnsi="Times New Roman"/>
                <w:sz w:val="28"/>
                <w:szCs w:val="28"/>
              </w:rPr>
            </w:pPr>
            <w:r w:rsidRPr="0048026E">
              <w:rPr>
                <w:rFonts w:ascii="Times New Roman" w:hAnsi="Times New Roman"/>
                <w:sz w:val="28"/>
                <w:szCs w:val="28"/>
              </w:rPr>
              <w:t>Учреждения культуры и СМИ Котовского муниципального района</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pacing w:after="0" w:line="240" w:lineRule="auto"/>
              <w:jc w:val="center"/>
              <w:rPr>
                <w:rFonts w:ascii="Times New Roman" w:hAnsi="Times New Roman"/>
                <w:sz w:val="28"/>
                <w:szCs w:val="28"/>
              </w:rPr>
            </w:pPr>
            <w:r w:rsidRPr="0048026E">
              <w:rPr>
                <w:rFonts w:ascii="Times New Roman" w:hAnsi="Times New Roman"/>
                <w:sz w:val="28"/>
                <w:szCs w:val="28"/>
              </w:rPr>
              <w:t>77</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12 788,9</w:t>
            </w:r>
          </w:p>
        </w:tc>
      </w:tr>
      <w:tr w:rsidR="00192A77" w:rsidRPr="0048026E" w:rsidTr="00192A77">
        <w:trPr>
          <w:trHeight w:hRule="exact" w:val="691"/>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19" w:right="754"/>
              <w:rPr>
                <w:rFonts w:ascii="Times New Roman" w:hAnsi="Times New Roman"/>
                <w:sz w:val="28"/>
                <w:szCs w:val="28"/>
              </w:rPr>
            </w:pPr>
            <w:r w:rsidRPr="0048026E">
              <w:rPr>
                <w:rFonts w:ascii="Times New Roman" w:hAnsi="Times New Roman"/>
                <w:spacing w:val="-2"/>
                <w:sz w:val="28"/>
                <w:szCs w:val="28"/>
              </w:rPr>
              <w:t xml:space="preserve">Учреждения физической </w:t>
            </w:r>
            <w:r w:rsidRPr="0048026E">
              <w:rPr>
                <w:rFonts w:ascii="Times New Roman" w:hAnsi="Times New Roman"/>
                <w:sz w:val="28"/>
                <w:szCs w:val="28"/>
              </w:rPr>
              <w:t>культуры и спорта</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pacing w:after="0" w:line="240" w:lineRule="auto"/>
              <w:jc w:val="center"/>
              <w:rPr>
                <w:rFonts w:ascii="Times New Roman" w:hAnsi="Times New Roman"/>
                <w:sz w:val="28"/>
                <w:szCs w:val="28"/>
              </w:rPr>
            </w:pPr>
            <w:r w:rsidRPr="0048026E">
              <w:rPr>
                <w:rFonts w:ascii="Times New Roman" w:hAnsi="Times New Roman"/>
                <w:sz w:val="28"/>
                <w:szCs w:val="28"/>
              </w:rPr>
              <w:t>34</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2 627,1</w:t>
            </w:r>
          </w:p>
        </w:tc>
      </w:tr>
      <w:tr w:rsidR="00192A77" w:rsidRPr="0048026E" w:rsidTr="00192A77">
        <w:trPr>
          <w:trHeight w:hRule="exact" w:val="561"/>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14"/>
              <w:rPr>
                <w:rFonts w:ascii="Times New Roman" w:hAnsi="Times New Roman"/>
                <w:sz w:val="28"/>
                <w:szCs w:val="28"/>
              </w:rPr>
            </w:pPr>
            <w:r w:rsidRPr="0048026E">
              <w:rPr>
                <w:rFonts w:ascii="Times New Roman" w:hAnsi="Times New Roman"/>
                <w:sz w:val="28"/>
                <w:szCs w:val="28"/>
              </w:rPr>
              <w:t>Другие учреждения</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pacing w:after="0" w:line="240" w:lineRule="auto"/>
              <w:jc w:val="center"/>
              <w:rPr>
                <w:rFonts w:ascii="Times New Roman" w:hAnsi="Times New Roman"/>
                <w:sz w:val="28"/>
                <w:szCs w:val="28"/>
              </w:rPr>
            </w:pPr>
            <w:r w:rsidRPr="0048026E">
              <w:rPr>
                <w:rFonts w:ascii="Times New Roman" w:hAnsi="Times New Roman"/>
                <w:sz w:val="28"/>
                <w:szCs w:val="28"/>
              </w:rPr>
              <w:t>93</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8 492,1</w:t>
            </w:r>
          </w:p>
        </w:tc>
      </w:tr>
      <w:tr w:rsidR="00192A77" w:rsidRPr="0048026E" w:rsidTr="00192A77">
        <w:trPr>
          <w:trHeight w:hRule="exact" w:val="730"/>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ind w:left="14"/>
              <w:rPr>
                <w:rFonts w:ascii="Times New Roman" w:hAnsi="Times New Roman"/>
                <w:sz w:val="28"/>
                <w:szCs w:val="28"/>
              </w:rPr>
            </w:pPr>
            <w:r w:rsidRPr="0048026E">
              <w:rPr>
                <w:rFonts w:ascii="Times New Roman" w:hAnsi="Times New Roman"/>
                <w:sz w:val="28"/>
                <w:szCs w:val="28"/>
              </w:rPr>
              <w:t xml:space="preserve"> ИТОГО</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pacing w:after="0" w:line="240" w:lineRule="auto"/>
              <w:jc w:val="center"/>
              <w:rPr>
                <w:rFonts w:ascii="Times New Roman" w:hAnsi="Times New Roman"/>
                <w:sz w:val="28"/>
                <w:szCs w:val="28"/>
              </w:rPr>
            </w:pPr>
            <w:r w:rsidRPr="0048026E">
              <w:rPr>
                <w:rFonts w:ascii="Times New Roman" w:hAnsi="Times New Roman"/>
                <w:sz w:val="28"/>
                <w:szCs w:val="28"/>
              </w:rPr>
              <w:t>1 074</w:t>
            </w: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192A77" w:rsidRPr="0048026E" w:rsidRDefault="00192A77" w:rsidP="00192A77">
            <w:pPr>
              <w:shd w:val="clear" w:color="auto" w:fill="FFFFFF"/>
              <w:spacing w:after="0" w:line="240" w:lineRule="auto"/>
              <w:jc w:val="center"/>
              <w:rPr>
                <w:rFonts w:ascii="Times New Roman" w:hAnsi="Times New Roman"/>
                <w:sz w:val="28"/>
                <w:szCs w:val="28"/>
              </w:rPr>
            </w:pPr>
            <w:r w:rsidRPr="0048026E">
              <w:rPr>
                <w:rFonts w:ascii="Times New Roman" w:hAnsi="Times New Roman"/>
                <w:sz w:val="28"/>
                <w:szCs w:val="28"/>
              </w:rPr>
              <w:t>155 219,7</w:t>
            </w:r>
          </w:p>
        </w:tc>
      </w:tr>
    </w:tbl>
    <w:p w:rsidR="00192A77" w:rsidRPr="0048026E" w:rsidRDefault="00192A77" w:rsidP="00192A77">
      <w:pPr>
        <w:spacing w:after="0" w:line="240" w:lineRule="auto"/>
        <w:rPr>
          <w:rFonts w:ascii="Times New Roman" w:hAnsi="Times New Roman"/>
          <w:sz w:val="28"/>
          <w:szCs w:val="28"/>
        </w:rPr>
      </w:pPr>
    </w:p>
    <w:p w:rsidR="00192A77" w:rsidRPr="0048026E" w:rsidRDefault="00192A77" w:rsidP="00192A77">
      <w:pPr>
        <w:spacing w:after="0" w:line="240" w:lineRule="auto"/>
        <w:jc w:val="center"/>
        <w:rPr>
          <w:rFonts w:ascii="Times New Roman" w:hAnsi="Times New Roman"/>
          <w:sz w:val="28"/>
          <w:szCs w:val="28"/>
          <w:lang w:val="en-US"/>
        </w:rPr>
      </w:pPr>
    </w:p>
    <w:p w:rsidR="00192A77" w:rsidRPr="0048026E" w:rsidRDefault="00192A77" w:rsidP="00192A77">
      <w:pPr>
        <w:spacing w:after="0" w:line="240" w:lineRule="auto"/>
        <w:jc w:val="center"/>
        <w:rPr>
          <w:rFonts w:ascii="Times New Roman" w:hAnsi="Times New Roman"/>
          <w:sz w:val="28"/>
          <w:szCs w:val="28"/>
          <w:lang w:val="en-US"/>
        </w:rPr>
      </w:pPr>
    </w:p>
    <w:p w:rsidR="00192A77" w:rsidRPr="0048026E" w:rsidRDefault="00192A77" w:rsidP="00192A77">
      <w:pPr>
        <w:tabs>
          <w:tab w:val="left" w:pos="7380"/>
        </w:tabs>
        <w:spacing w:after="0" w:line="240" w:lineRule="auto"/>
        <w:jc w:val="both"/>
        <w:rPr>
          <w:rFonts w:ascii="Times New Roman" w:hAnsi="Times New Roman"/>
          <w:sz w:val="28"/>
          <w:szCs w:val="28"/>
        </w:rPr>
      </w:pPr>
      <w:r w:rsidRPr="0048026E">
        <w:rPr>
          <w:rFonts w:ascii="Times New Roman" w:hAnsi="Times New Roman"/>
          <w:sz w:val="28"/>
          <w:szCs w:val="28"/>
        </w:rPr>
        <w:t xml:space="preserve">Управляющий делами </w:t>
      </w:r>
    </w:p>
    <w:p w:rsidR="00192A77" w:rsidRPr="0048026E" w:rsidRDefault="00192A77" w:rsidP="00192A77">
      <w:pPr>
        <w:tabs>
          <w:tab w:val="left" w:pos="7380"/>
        </w:tabs>
        <w:spacing w:after="0" w:line="240" w:lineRule="auto"/>
        <w:jc w:val="both"/>
        <w:rPr>
          <w:rFonts w:ascii="Times New Roman" w:hAnsi="Times New Roman"/>
          <w:sz w:val="28"/>
          <w:szCs w:val="28"/>
        </w:rPr>
      </w:pPr>
      <w:r w:rsidRPr="0048026E">
        <w:rPr>
          <w:rFonts w:ascii="Times New Roman" w:hAnsi="Times New Roman"/>
          <w:sz w:val="28"/>
          <w:szCs w:val="28"/>
        </w:rPr>
        <w:t>администрации Котовского</w:t>
      </w:r>
    </w:p>
    <w:p w:rsidR="00192A77" w:rsidRPr="0048026E" w:rsidRDefault="00192A77" w:rsidP="00192A77">
      <w:pPr>
        <w:tabs>
          <w:tab w:val="left" w:pos="7380"/>
        </w:tabs>
        <w:spacing w:after="0" w:line="240" w:lineRule="auto"/>
        <w:jc w:val="both"/>
        <w:rPr>
          <w:rFonts w:ascii="Times New Roman" w:hAnsi="Times New Roman"/>
          <w:sz w:val="28"/>
          <w:szCs w:val="28"/>
        </w:rPr>
      </w:pPr>
      <w:r w:rsidRPr="0048026E">
        <w:rPr>
          <w:rFonts w:ascii="Times New Roman" w:hAnsi="Times New Roman"/>
          <w:sz w:val="28"/>
          <w:szCs w:val="28"/>
        </w:rPr>
        <w:t>муниципального района</w:t>
      </w:r>
      <w:r w:rsidRPr="0048026E">
        <w:rPr>
          <w:rFonts w:ascii="Times New Roman" w:hAnsi="Times New Roman"/>
          <w:sz w:val="28"/>
          <w:szCs w:val="28"/>
        </w:rPr>
        <w:tab/>
        <w:t xml:space="preserve">С.И </w:t>
      </w:r>
      <w:proofErr w:type="spellStart"/>
      <w:r w:rsidRPr="0048026E">
        <w:rPr>
          <w:rFonts w:ascii="Times New Roman" w:hAnsi="Times New Roman"/>
          <w:sz w:val="28"/>
          <w:szCs w:val="28"/>
        </w:rPr>
        <w:t>Котенко</w:t>
      </w:r>
      <w:proofErr w:type="spellEnd"/>
    </w:p>
    <w:p w:rsidR="004133C3" w:rsidRPr="0048026E" w:rsidRDefault="004133C3" w:rsidP="00192A77">
      <w:pPr>
        <w:numPr>
          <w:ilvl w:val="0"/>
          <w:numId w:val="3"/>
        </w:numPr>
        <w:tabs>
          <w:tab w:val="left" w:pos="2580"/>
        </w:tabs>
        <w:suppressAutoHyphens/>
        <w:spacing w:after="0" w:line="240" w:lineRule="auto"/>
        <w:jc w:val="center"/>
        <w:rPr>
          <w:rFonts w:ascii="Times New Roman" w:hAnsi="Times New Roman"/>
          <w:sz w:val="28"/>
          <w:szCs w:val="28"/>
        </w:rPr>
      </w:pPr>
    </w:p>
    <w:sectPr w:rsidR="004133C3" w:rsidRPr="0048026E" w:rsidSect="002E5989">
      <w:pgSz w:w="11906" w:h="16838"/>
      <w:pgMar w:top="568"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A06885"/>
    <w:multiLevelType w:val="multilevel"/>
    <w:tmpl w:val="A4DC34A8"/>
    <w:lvl w:ilvl="0">
      <w:start w:val="1"/>
      <w:numFmt w:val="decimal"/>
      <w:lvlText w:val="%1."/>
      <w:legacy w:legacy="1" w:legacySpace="0" w:legacyIndent="417"/>
      <w:lvlJc w:val="left"/>
      <w:rPr>
        <w:rFonts w:ascii="Times New Roman" w:eastAsia="Times New Roman" w:hAnsi="Times New Roman" w:cs="Times New Roman"/>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2">
    <w:nsid w:val="06B6265F"/>
    <w:multiLevelType w:val="singleLevel"/>
    <w:tmpl w:val="5E0C46A0"/>
    <w:lvl w:ilvl="0">
      <w:start w:val="1"/>
      <w:numFmt w:val="decimal"/>
      <w:lvlText w:val="%1."/>
      <w:legacy w:legacy="1" w:legacySpace="0" w:legacyIndent="701"/>
      <w:lvlJc w:val="left"/>
      <w:rPr>
        <w:rFonts w:ascii="Times New Roman" w:hAnsi="Times New Roman" w:cs="Times New Roman" w:hint="default"/>
      </w:rPr>
    </w:lvl>
  </w:abstractNum>
  <w:abstractNum w:abstractNumId="3">
    <w:nsid w:val="11CA36CE"/>
    <w:multiLevelType w:val="singleLevel"/>
    <w:tmpl w:val="715AEF72"/>
    <w:lvl w:ilvl="0">
      <w:start w:val="1"/>
      <w:numFmt w:val="decimal"/>
      <w:lvlText w:val="%1."/>
      <w:legacy w:legacy="1" w:legacySpace="0" w:legacyIndent="418"/>
      <w:lvlJc w:val="left"/>
      <w:rPr>
        <w:rFonts w:ascii="Times New Roman" w:hAnsi="Times New Roman" w:cs="Times New Roman" w:hint="default"/>
      </w:rPr>
    </w:lvl>
  </w:abstractNum>
  <w:abstractNum w:abstractNumId="4">
    <w:nsid w:val="1B596A66"/>
    <w:multiLevelType w:val="singleLevel"/>
    <w:tmpl w:val="0F40574C"/>
    <w:lvl w:ilvl="0">
      <w:start w:val="1"/>
      <w:numFmt w:val="decimal"/>
      <w:lvlText w:val="%1."/>
      <w:legacy w:legacy="1" w:legacySpace="0" w:legacyIndent="346"/>
      <w:lvlJc w:val="left"/>
      <w:rPr>
        <w:rFonts w:ascii="Times New Roman" w:hAnsi="Times New Roman" w:cs="Times New Roman" w:hint="default"/>
      </w:rPr>
    </w:lvl>
  </w:abstractNum>
  <w:abstractNum w:abstractNumId="5">
    <w:nsid w:val="232F7F7A"/>
    <w:multiLevelType w:val="singleLevel"/>
    <w:tmpl w:val="9894CA3E"/>
    <w:lvl w:ilvl="0">
      <w:start w:val="1"/>
      <w:numFmt w:val="decimal"/>
      <w:lvlText w:val="%1."/>
      <w:legacy w:legacy="1" w:legacySpace="0" w:legacyIndent="696"/>
      <w:lvlJc w:val="left"/>
      <w:rPr>
        <w:rFonts w:ascii="Times New Roman" w:hAnsi="Times New Roman" w:cs="Times New Roman" w:hint="default"/>
      </w:rPr>
    </w:lvl>
  </w:abstractNum>
  <w:abstractNum w:abstractNumId="6">
    <w:nsid w:val="234B3502"/>
    <w:multiLevelType w:val="singleLevel"/>
    <w:tmpl w:val="98FEE1EE"/>
    <w:lvl w:ilvl="0">
      <w:start w:val="1"/>
      <w:numFmt w:val="decimal"/>
      <w:lvlText w:val="%1."/>
      <w:legacy w:legacy="1" w:legacySpace="0" w:legacyIndent="336"/>
      <w:lvlJc w:val="left"/>
      <w:rPr>
        <w:rFonts w:ascii="Times New Roman" w:hAnsi="Times New Roman" w:cs="Times New Roman" w:hint="default"/>
      </w:rPr>
    </w:lvl>
  </w:abstractNum>
  <w:abstractNum w:abstractNumId="7">
    <w:nsid w:val="28155E6A"/>
    <w:multiLevelType w:val="singleLevel"/>
    <w:tmpl w:val="9BB04ABE"/>
    <w:lvl w:ilvl="0">
      <w:start w:val="4"/>
      <w:numFmt w:val="decimal"/>
      <w:lvlText w:val="%1."/>
      <w:legacy w:legacy="1" w:legacySpace="0" w:legacyIndent="695"/>
      <w:lvlJc w:val="left"/>
      <w:rPr>
        <w:rFonts w:ascii="Times New Roman" w:hAnsi="Times New Roman" w:cs="Times New Roman" w:hint="default"/>
      </w:rPr>
    </w:lvl>
  </w:abstractNum>
  <w:abstractNum w:abstractNumId="8">
    <w:nsid w:val="28A85C6B"/>
    <w:multiLevelType w:val="singleLevel"/>
    <w:tmpl w:val="78E092A0"/>
    <w:lvl w:ilvl="0">
      <w:start w:val="3"/>
      <w:numFmt w:val="decimal"/>
      <w:lvlText w:val="%1."/>
      <w:legacy w:legacy="1" w:legacySpace="0" w:legacyIndent="705"/>
      <w:lvlJc w:val="left"/>
      <w:pPr>
        <w:ind w:left="0" w:firstLine="0"/>
      </w:pPr>
      <w:rPr>
        <w:rFonts w:ascii="Times New Roman" w:hAnsi="Times New Roman" w:cs="Times New Roman" w:hint="default"/>
      </w:rPr>
    </w:lvl>
  </w:abstractNum>
  <w:abstractNum w:abstractNumId="9">
    <w:nsid w:val="35570D44"/>
    <w:multiLevelType w:val="singleLevel"/>
    <w:tmpl w:val="543E3B68"/>
    <w:lvl w:ilvl="0">
      <w:start w:val="1"/>
      <w:numFmt w:val="decimal"/>
      <w:lvlText w:val="%1."/>
      <w:legacy w:legacy="1" w:legacySpace="0" w:legacyIndent="713"/>
      <w:lvlJc w:val="left"/>
      <w:rPr>
        <w:rFonts w:ascii="Times New Roman" w:hAnsi="Times New Roman" w:cs="Times New Roman" w:hint="default"/>
      </w:rPr>
    </w:lvl>
  </w:abstractNum>
  <w:abstractNum w:abstractNumId="10">
    <w:nsid w:val="365D3ADE"/>
    <w:multiLevelType w:val="multilevel"/>
    <w:tmpl w:val="419C7868"/>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B5D286D"/>
    <w:multiLevelType w:val="multilevel"/>
    <w:tmpl w:val="601202BA"/>
    <w:lvl w:ilvl="0">
      <w:start w:val="3"/>
      <w:numFmt w:val="decimal"/>
      <w:lvlText w:val="%1."/>
      <w:legacy w:legacy="1" w:legacySpace="0" w:legacyIndent="353"/>
      <w:lvlJc w:val="left"/>
      <w:rPr>
        <w:rFonts w:ascii="Times New Roman" w:hAnsi="Times New Roman" w:cs="Times New Roman" w:hint="default"/>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12">
    <w:nsid w:val="3F044FB4"/>
    <w:multiLevelType w:val="singleLevel"/>
    <w:tmpl w:val="DB1437C2"/>
    <w:lvl w:ilvl="0">
      <w:start w:val="1"/>
      <w:numFmt w:val="decimal"/>
      <w:lvlText w:val="%1."/>
      <w:legacy w:legacy="1" w:legacySpace="0" w:legacyIndent="763"/>
      <w:lvlJc w:val="left"/>
      <w:rPr>
        <w:rFonts w:ascii="Times New Roman" w:hAnsi="Times New Roman" w:cs="Times New Roman" w:hint="default"/>
      </w:rPr>
    </w:lvl>
  </w:abstractNum>
  <w:abstractNum w:abstractNumId="13">
    <w:nsid w:val="42074397"/>
    <w:multiLevelType w:val="singleLevel"/>
    <w:tmpl w:val="B7E2F4A2"/>
    <w:lvl w:ilvl="0">
      <w:start w:val="2"/>
      <w:numFmt w:val="decimal"/>
      <w:lvlText w:val="%1."/>
      <w:legacy w:legacy="1" w:legacySpace="0" w:legacyIndent="706"/>
      <w:lvlJc w:val="left"/>
      <w:rPr>
        <w:rFonts w:ascii="Times New Roman" w:hAnsi="Times New Roman" w:cs="Times New Roman" w:hint="default"/>
      </w:rPr>
    </w:lvl>
  </w:abstractNum>
  <w:abstractNum w:abstractNumId="14">
    <w:nsid w:val="442759BC"/>
    <w:multiLevelType w:val="singleLevel"/>
    <w:tmpl w:val="839A3F82"/>
    <w:lvl w:ilvl="0">
      <w:start w:val="1"/>
      <w:numFmt w:val="decimal"/>
      <w:lvlText w:val="%1."/>
      <w:legacy w:legacy="1" w:legacySpace="0" w:legacyIndent="705"/>
      <w:lvlJc w:val="left"/>
      <w:rPr>
        <w:rFonts w:ascii="Times New Roman" w:hAnsi="Times New Roman" w:cs="Times New Roman" w:hint="default"/>
      </w:rPr>
    </w:lvl>
  </w:abstractNum>
  <w:abstractNum w:abstractNumId="15">
    <w:nsid w:val="459A79F7"/>
    <w:multiLevelType w:val="singleLevel"/>
    <w:tmpl w:val="ED462D88"/>
    <w:lvl w:ilvl="0">
      <w:start w:val="1"/>
      <w:numFmt w:val="decimal"/>
      <w:lvlText w:val="%1."/>
      <w:legacy w:legacy="1" w:legacySpace="0" w:legacyIndent="696"/>
      <w:lvlJc w:val="left"/>
      <w:rPr>
        <w:rFonts w:ascii="Times New Roman" w:hAnsi="Times New Roman" w:cs="Times New Roman" w:hint="default"/>
      </w:rPr>
    </w:lvl>
  </w:abstractNum>
  <w:abstractNum w:abstractNumId="16">
    <w:nsid w:val="4A6F59D1"/>
    <w:multiLevelType w:val="singleLevel"/>
    <w:tmpl w:val="1E8C26B0"/>
    <w:lvl w:ilvl="0">
      <w:start w:val="1"/>
      <w:numFmt w:val="decimal"/>
      <w:lvlText w:val="%1."/>
      <w:legacy w:legacy="1" w:legacySpace="0" w:legacyIndent="422"/>
      <w:lvlJc w:val="left"/>
      <w:rPr>
        <w:rFonts w:ascii="Times New Roman" w:hAnsi="Times New Roman" w:cs="Times New Roman" w:hint="default"/>
        <w:b w:val="0"/>
      </w:rPr>
    </w:lvl>
  </w:abstractNum>
  <w:abstractNum w:abstractNumId="17">
    <w:nsid w:val="4B110D60"/>
    <w:multiLevelType w:val="hybridMultilevel"/>
    <w:tmpl w:val="53903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7371D"/>
    <w:multiLevelType w:val="hybridMultilevel"/>
    <w:tmpl w:val="AE2AFA54"/>
    <w:lvl w:ilvl="0" w:tplc="1AD0EA42">
      <w:start w:val="1"/>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033B30"/>
    <w:multiLevelType w:val="singleLevel"/>
    <w:tmpl w:val="C8004310"/>
    <w:lvl w:ilvl="0">
      <w:start w:val="1"/>
      <w:numFmt w:val="decimal"/>
      <w:lvlText w:val="%1."/>
      <w:legacy w:legacy="1" w:legacySpace="0" w:legacyIndent="715"/>
      <w:lvlJc w:val="left"/>
      <w:rPr>
        <w:rFonts w:ascii="Times New Roman" w:eastAsia="Times New Roman" w:hAnsi="Times New Roman" w:cs="Times New Roman"/>
      </w:rPr>
    </w:lvl>
  </w:abstractNum>
  <w:abstractNum w:abstractNumId="20">
    <w:nsid w:val="4EFA1401"/>
    <w:multiLevelType w:val="multilevel"/>
    <w:tmpl w:val="71F8B6F8"/>
    <w:lvl w:ilvl="0">
      <w:start w:val="3"/>
      <w:numFmt w:val="decimal"/>
      <w:lvlText w:val="%1."/>
      <w:legacy w:legacy="1" w:legacySpace="0" w:legacyIndent="418"/>
      <w:lvlJc w:val="left"/>
      <w:rPr>
        <w:rFonts w:ascii="Times New Roman" w:hAnsi="Times New Roman" w:cs="Times New Roman" w:hint="default"/>
      </w:rPr>
    </w:lvl>
    <w:lvl w:ilvl="1" w:tentative="1">
      <w:start w:val="1"/>
      <w:numFmt w:val="lowerLetter"/>
      <w:pStyle w:val="a"/>
      <w:lvlText w:val="%2."/>
      <w:lvlJc w:val="left"/>
      <w:pPr>
        <w:ind w:left="1440" w:hanging="360"/>
      </w:pPr>
    </w:lvl>
    <w:lvl w:ilvl="2" w:tentative="1">
      <w:start w:val="1"/>
      <w:numFmt w:val="lowerRoman"/>
      <w:pStyle w:val="a"/>
      <w:lvlText w:val="%3."/>
      <w:lvlJc w:val="right"/>
      <w:pPr>
        <w:ind w:left="2160" w:hanging="180"/>
      </w:pPr>
    </w:lvl>
    <w:lvl w:ilvl="3" w:tentative="1">
      <w:start w:val="1"/>
      <w:numFmt w:val="decimal"/>
      <w:pStyle w:val="a"/>
      <w:lvlText w:val="%4."/>
      <w:lvlJc w:val="left"/>
      <w:pPr>
        <w:ind w:left="2880" w:hanging="360"/>
      </w:pPr>
    </w:lvl>
    <w:lvl w:ilvl="4" w:tentative="1">
      <w:start w:val="1"/>
      <w:numFmt w:val="lowerLetter"/>
      <w:pStyle w:val="a"/>
      <w:lvlText w:val="%5."/>
      <w:lvlJc w:val="left"/>
      <w:pPr>
        <w:ind w:left="3600" w:hanging="360"/>
      </w:pPr>
    </w:lvl>
    <w:lvl w:ilvl="5" w:tentative="1">
      <w:start w:val="1"/>
      <w:numFmt w:val="lowerRoman"/>
      <w:pStyle w:val="a"/>
      <w:lvlText w:val="%6."/>
      <w:lvlJc w:val="right"/>
      <w:pPr>
        <w:ind w:left="4320" w:hanging="180"/>
      </w:pPr>
    </w:lvl>
    <w:lvl w:ilvl="6" w:tentative="1">
      <w:start w:val="1"/>
      <w:numFmt w:val="decimal"/>
      <w:pStyle w:val="a"/>
      <w:lvlText w:val="%7."/>
      <w:lvlJc w:val="left"/>
      <w:pPr>
        <w:ind w:left="5040" w:hanging="360"/>
      </w:pPr>
    </w:lvl>
    <w:lvl w:ilvl="7" w:tentative="1">
      <w:start w:val="1"/>
      <w:numFmt w:val="lowerLetter"/>
      <w:pStyle w:val="a"/>
      <w:lvlText w:val="%8."/>
      <w:lvlJc w:val="left"/>
      <w:pPr>
        <w:ind w:left="5760" w:hanging="360"/>
      </w:pPr>
    </w:lvl>
    <w:lvl w:ilvl="8" w:tentative="1">
      <w:start w:val="1"/>
      <w:numFmt w:val="lowerRoman"/>
      <w:pStyle w:val="a"/>
      <w:lvlText w:val="%9."/>
      <w:lvlJc w:val="right"/>
      <w:pPr>
        <w:ind w:left="6480" w:hanging="180"/>
      </w:pPr>
    </w:lvl>
  </w:abstractNum>
  <w:abstractNum w:abstractNumId="21">
    <w:nsid w:val="53FB7E72"/>
    <w:multiLevelType w:val="singleLevel"/>
    <w:tmpl w:val="29308FEA"/>
    <w:lvl w:ilvl="0">
      <w:start w:val="2"/>
      <w:numFmt w:val="decimal"/>
      <w:lvlText w:val="%1."/>
      <w:legacy w:legacy="1" w:legacySpace="0" w:legacyIndent="350"/>
      <w:lvlJc w:val="left"/>
      <w:rPr>
        <w:rFonts w:ascii="Times New Roman" w:hAnsi="Times New Roman" w:cs="Times New Roman" w:hint="default"/>
      </w:rPr>
    </w:lvl>
  </w:abstractNum>
  <w:abstractNum w:abstractNumId="22">
    <w:nsid w:val="555A2289"/>
    <w:multiLevelType w:val="singleLevel"/>
    <w:tmpl w:val="C34E183E"/>
    <w:lvl w:ilvl="0">
      <w:start w:val="1"/>
      <w:numFmt w:val="decimal"/>
      <w:lvlText w:val="%1."/>
      <w:legacy w:legacy="1" w:legacySpace="0" w:legacyIndent="698"/>
      <w:lvlJc w:val="left"/>
      <w:rPr>
        <w:rFonts w:ascii="Times New Roman" w:hAnsi="Times New Roman" w:cs="Times New Roman" w:hint="default"/>
        <w:b w:val="0"/>
      </w:rPr>
    </w:lvl>
  </w:abstractNum>
  <w:abstractNum w:abstractNumId="23">
    <w:nsid w:val="602523DE"/>
    <w:multiLevelType w:val="singleLevel"/>
    <w:tmpl w:val="7C5A0028"/>
    <w:lvl w:ilvl="0">
      <w:start w:val="1"/>
      <w:numFmt w:val="decimal"/>
      <w:lvlText w:val="%1."/>
      <w:legacy w:legacy="1" w:legacySpace="0" w:legacyIndent="700"/>
      <w:lvlJc w:val="left"/>
      <w:rPr>
        <w:rFonts w:ascii="Times New Roman" w:hAnsi="Times New Roman" w:cs="Times New Roman" w:hint="default"/>
      </w:rPr>
    </w:lvl>
  </w:abstractNum>
  <w:abstractNum w:abstractNumId="24">
    <w:nsid w:val="61011D85"/>
    <w:multiLevelType w:val="singleLevel"/>
    <w:tmpl w:val="046A949A"/>
    <w:lvl w:ilvl="0">
      <w:start w:val="1"/>
      <w:numFmt w:val="decimal"/>
      <w:lvlText w:val="%1."/>
      <w:legacy w:legacy="1" w:legacySpace="0" w:legacyIndent="700"/>
      <w:lvlJc w:val="left"/>
      <w:rPr>
        <w:rFonts w:ascii="Times New Roman" w:hAnsi="Times New Roman" w:cs="Times New Roman" w:hint="default"/>
      </w:rPr>
    </w:lvl>
  </w:abstractNum>
  <w:abstractNum w:abstractNumId="25">
    <w:nsid w:val="61A07102"/>
    <w:multiLevelType w:val="singleLevel"/>
    <w:tmpl w:val="570829E8"/>
    <w:lvl w:ilvl="0">
      <w:start w:val="1"/>
      <w:numFmt w:val="decimal"/>
      <w:lvlText w:val="%1."/>
      <w:legacy w:legacy="1" w:legacySpace="0" w:legacyIndent="490"/>
      <w:lvlJc w:val="left"/>
      <w:rPr>
        <w:rFonts w:ascii="Times New Roman" w:hAnsi="Times New Roman" w:cs="Times New Roman" w:hint="default"/>
      </w:rPr>
    </w:lvl>
  </w:abstractNum>
  <w:abstractNum w:abstractNumId="26">
    <w:nsid w:val="629F3077"/>
    <w:multiLevelType w:val="hybridMultilevel"/>
    <w:tmpl w:val="0EC28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411D43"/>
    <w:multiLevelType w:val="singleLevel"/>
    <w:tmpl w:val="81702150"/>
    <w:lvl w:ilvl="0">
      <w:start w:val="1"/>
      <w:numFmt w:val="decimal"/>
      <w:lvlText w:val="%1."/>
      <w:legacy w:legacy="1" w:legacySpace="0" w:legacyIndent="696"/>
      <w:lvlJc w:val="left"/>
      <w:rPr>
        <w:rFonts w:ascii="Times New Roman" w:hAnsi="Times New Roman" w:cs="Times New Roman" w:hint="default"/>
      </w:rPr>
    </w:lvl>
  </w:abstractNum>
  <w:abstractNum w:abstractNumId="28">
    <w:nsid w:val="676717C6"/>
    <w:multiLevelType w:val="singleLevel"/>
    <w:tmpl w:val="992CD0C4"/>
    <w:lvl w:ilvl="0">
      <w:start w:val="1"/>
      <w:numFmt w:val="decimal"/>
      <w:lvlText w:val="%1."/>
      <w:legacy w:legacy="1" w:legacySpace="0" w:legacyIndent="740"/>
      <w:lvlJc w:val="left"/>
      <w:rPr>
        <w:rFonts w:ascii="Times New Roman" w:hAnsi="Times New Roman" w:cs="Times New Roman" w:hint="default"/>
      </w:rPr>
    </w:lvl>
  </w:abstractNum>
  <w:abstractNum w:abstractNumId="29">
    <w:nsid w:val="6C210801"/>
    <w:multiLevelType w:val="singleLevel"/>
    <w:tmpl w:val="728020AC"/>
    <w:lvl w:ilvl="0">
      <w:start w:val="1"/>
      <w:numFmt w:val="decimal"/>
      <w:lvlText w:val="%1."/>
      <w:legacy w:legacy="1" w:legacySpace="0" w:legacyIndent="706"/>
      <w:lvlJc w:val="left"/>
      <w:rPr>
        <w:rFonts w:ascii="Times New Roman" w:hAnsi="Times New Roman" w:cs="Times New Roman" w:hint="default"/>
      </w:rPr>
    </w:lvl>
  </w:abstractNum>
  <w:abstractNum w:abstractNumId="30">
    <w:nsid w:val="6C2C1DC8"/>
    <w:multiLevelType w:val="singleLevel"/>
    <w:tmpl w:val="992E24EE"/>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31">
    <w:nsid w:val="6EC426FB"/>
    <w:multiLevelType w:val="multilevel"/>
    <w:tmpl w:val="62A6E868"/>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2BC5D57"/>
    <w:multiLevelType w:val="hybridMultilevel"/>
    <w:tmpl w:val="007CD5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E24682"/>
    <w:multiLevelType w:val="hybridMultilevel"/>
    <w:tmpl w:val="DA103720"/>
    <w:lvl w:ilvl="0" w:tplc="21647F9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751E6212"/>
    <w:multiLevelType w:val="singleLevel"/>
    <w:tmpl w:val="39444476"/>
    <w:lvl w:ilvl="0">
      <w:start w:val="1"/>
      <w:numFmt w:val="decimal"/>
      <w:lvlText w:val="%1."/>
      <w:legacy w:legacy="1" w:legacySpace="0" w:legacyIndent="326"/>
      <w:lvlJc w:val="left"/>
      <w:rPr>
        <w:rFonts w:ascii="Times New Roman" w:hAnsi="Times New Roman" w:cs="Times New Roman" w:hint="default"/>
      </w:rPr>
    </w:lvl>
  </w:abstractNum>
  <w:abstractNum w:abstractNumId="35">
    <w:nsid w:val="7D765E3F"/>
    <w:multiLevelType w:val="singleLevel"/>
    <w:tmpl w:val="C5D05F96"/>
    <w:lvl w:ilvl="0">
      <w:start w:val="1"/>
      <w:numFmt w:val="decimal"/>
      <w:lvlText w:val="%1."/>
      <w:legacy w:legacy="1" w:legacySpace="0" w:legacyIndent="700"/>
      <w:lvlJc w:val="left"/>
      <w:rPr>
        <w:rFonts w:ascii="Times New Roman" w:hAnsi="Times New Roman" w:cs="Times New Roman" w:hint="default"/>
      </w:rPr>
    </w:lvl>
  </w:abstractNum>
  <w:num w:numId="1">
    <w:abstractNumId w:val="10"/>
  </w:num>
  <w:num w:numId="2">
    <w:abstractNumId w:val="3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
  </w:num>
  <w:num w:numId="6">
    <w:abstractNumId w:val="28"/>
  </w:num>
  <w:num w:numId="7">
    <w:abstractNumId w:val="16"/>
  </w:num>
  <w:num w:numId="8">
    <w:abstractNumId w:val="15"/>
  </w:num>
  <w:num w:numId="9">
    <w:abstractNumId w:val="27"/>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7"/>
  </w:num>
  <w:num w:numId="15">
    <w:abstractNumId w:val="30"/>
    <w:lvlOverride w:ilvl="0">
      <w:startOverride w:val="1"/>
    </w:lvlOverride>
  </w:num>
  <w:num w:numId="16">
    <w:abstractNumId w:val="5"/>
  </w:num>
  <w:num w:numId="17">
    <w:abstractNumId w:val="8"/>
    <w:lvlOverride w:ilvl="0">
      <w:startOverride w:val="3"/>
    </w:lvlOverride>
  </w:num>
  <w:num w:numId="18">
    <w:abstractNumId w:val="35"/>
  </w:num>
  <w:num w:numId="19">
    <w:abstractNumId w:val="19"/>
  </w:num>
  <w:num w:numId="20">
    <w:abstractNumId w:val="34"/>
  </w:num>
  <w:num w:numId="21">
    <w:abstractNumId w:val="6"/>
  </w:num>
  <w:num w:numId="22">
    <w:abstractNumId w:val="21"/>
  </w:num>
  <w:num w:numId="23">
    <w:abstractNumId w:val="24"/>
  </w:num>
  <w:num w:numId="24">
    <w:abstractNumId w:val="29"/>
  </w:num>
  <w:num w:numId="25">
    <w:abstractNumId w:val="22"/>
  </w:num>
  <w:num w:numId="26">
    <w:abstractNumId w:val="25"/>
  </w:num>
  <w:num w:numId="27">
    <w:abstractNumId w:val="4"/>
  </w:num>
  <w:num w:numId="28">
    <w:abstractNumId w:val="12"/>
  </w:num>
  <w:num w:numId="29">
    <w:abstractNumId w:val="9"/>
  </w:num>
  <w:num w:numId="30">
    <w:abstractNumId w:val="14"/>
  </w:num>
  <w:num w:numId="31">
    <w:abstractNumId w:val="17"/>
  </w:num>
  <w:num w:numId="32">
    <w:abstractNumId w:val="1"/>
  </w:num>
  <w:num w:numId="33">
    <w:abstractNumId w:val="3"/>
  </w:num>
  <w:num w:numId="34">
    <w:abstractNumId w:val="20"/>
  </w:num>
  <w:num w:numId="35">
    <w:abstractNumId w:val="1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51166"/>
    <w:rsid w:val="00001978"/>
    <w:rsid w:val="000149A4"/>
    <w:rsid w:val="000150C0"/>
    <w:rsid w:val="000659F1"/>
    <w:rsid w:val="000B6212"/>
    <w:rsid w:val="000D7F28"/>
    <w:rsid w:val="00115448"/>
    <w:rsid w:val="001251D7"/>
    <w:rsid w:val="00151166"/>
    <w:rsid w:val="00171E12"/>
    <w:rsid w:val="00172C8E"/>
    <w:rsid w:val="00192A77"/>
    <w:rsid w:val="00193D44"/>
    <w:rsid w:val="001A318D"/>
    <w:rsid w:val="001B4B12"/>
    <w:rsid w:val="001B7C49"/>
    <w:rsid w:val="001E23B6"/>
    <w:rsid w:val="00205839"/>
    <w:rsid w:val="002374C7"/>
    <w:rsid w:val="00241B40"/>
    <w:rsid w:val="0027192E"/>
    <w:rsid w:val="002851D8"/>
    <w:rsid w:val="002A23EE"/>
    <w:rsid w:val="002A2B93"/>
    <w:rsid w:val="002D033C"/>
    <w:rsid w:val="002E5989"/>
    <w:rsid w:val="00312ED1"/>
    <w:rsid w:val="00373FCB"/>
    <w:rsid w:val="00391698"/>
    <w:rsid w:val="003A6EE9"/>
    <w:rsid w:val="00407D7A"/>
    <w:rsid w:val="004133C3"/>
    <w:rsid w:val="004207A3"/>
    <w:rsid w:val="004529E1"/>
    <w:rsid w:val="004545CA"/>
    <w:rsid w:val="00460136"/>
    <w:rsid w:val="0048026E"/>
    <w:rsid w:val="00493312"/>
    <w:rsid w:val="004A54D8"/>
    <w:rsid w:val="004C3F78"/>
    <w:rsid w:val="004F77E8"/>
    <w:rsid w:val="00550556"/>
    <w:rsid w:val="005642FE"/>
    <w:rsid w:val="005707EA"/>
    <w:rsid w:val="005E0B14"/>
    <w:rsid w:val="00621B5B"/>
    <w:rsid w:val="00633E08"/>
    <w:rsid w:val="006455B8"/>
    <w:rsid w:val="00653302"/>
    <w:rsid w:val="0065503D"/>
    <w:rsid w:val="00657EF5"/>
    <w:rsid w:val="006913A5"/>
    <w:rsid w:val="006A1163"/>
    <w:rsid w:val="006A1F6C"/>
    <w:rsid w:val="006A3D08"/>
    <w:rsid w:val="006C4C00"/>
    <w:rsid w:val="006E7A2C"/>
    <w:rsid w:val="006F20A6"/>
    <w:rsid w:val="006F79BC"/>
    <w:rsid w:val="00721C69"/>
    <w:rsid w:val="00722DE8"/>
    <w:rsid w:val="00731038"/>
    <w:rsid w:val="007366F0"/>
    <w:rsid w:val="00737906"/>
    <w:rsid w:val="007C7924"/>
    <w:rsid w:val="00800133"/>
    <w:rsid w:val="00806F3A"/>
    <w:rsid w:val="00810BD2"/>
    <w:rsid w:val="00834B8F"/>
    <w:rsid w:val="008439E4"/>
    <w:rsid w:val="00851869"/>
    <w:rsid w:val="0085398E"/>
    <w:rsid w:val="00854D1E"/>
    <w:rsid w:val="008931FD"/>
    <w:rsid w:val="008A1043"/>
    <w:rsid w:val="008A3825"/>
    <w:rsid w:val="008E77F2"/>
    <w:rsid w:val="00980B69"/>
    <w:rsid w:val="00986BA9"/>
    <w:rsid w:val="00996DFD"/>
    <w:rsid w:val="009A23DB"/>
    <w:rsid w:val="009C77F6"/>
    <w:rsid w:val="00A311C6"/>
    <w:rsid w:val="00A44674"/>
    <w:rsid w:val="00A65BC9"/>
    <w:rsid w:val="00A666D8"/>
    <w:rsid w:val="00A85762"/>
    <w:rsid w:val="00B005E9"/>
    <w:rsid w:val="00B26A5D"/>
    <w:rsid w:val="00B5492C"/>
    <w:rsid w:val="00BE4827"/>
    <w:rsid w:val="00C40505"/>
    <w:rsid w:val="00C413DB"/>
    <w:rsid w:val="00C419F5"/>
    <w:rsid w:val="00CA1263"/>
    <w:rsid w:val="00CE2706"/>
    <w:rsid w:val="00CE714B"/>
    <w:rsid w:val="00D04BE3"/>
    <w:rsid w:val="00D1744A"/>
    <w:rsid w:val="00D525E2"/>
    <w:rsid w:val="00D965B2"/>
    <w:rsid w:val="00DB02C6"/>
    <w:rsid w:val="00E00585"/>
    <w:rsid w:val="00E00A7E"/>
    <w:rsid w:val="00E83395"/>
    <w:rsid w:val="00EA2201"/>
    <w:rsid w:val="00EB7087"/>
    <w:rsid w:val="00EE0E85"/>
    <w:rsid w:val="00EE3501"/>
    <w:rsid w:val="00F22BB0"/>
    <w:rsid w:val="00F311BB"/>
    <w:rsid w:val="00F62044"/>
    <w:rsid w:val="00F91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6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F6C"/>
    <w:pPr>
      <w:ind w:left="720"/>
      <w:contextualSpacing/>
    </w:pPr>
  </w:style>
  <w:style w:type="paragraph" w:styleId="a4">
    <w:name w:val="No Spacing"/>
    <w:uiPriority w:val="1"/>
    <w:qFormat/>
    <w:rsid w:val="00493312"/>
    <w:rPr>
      <w:rFonts w:eastAsia="Times New Roman"/>
      <w:sz w:val="22"/>
      <w:szCs w:val="22"/>
    </w:rPr>
  </w:style>
  <w:style w:type="paragraph" w:customStyle="1" w:styleId="1">
    <w:name w:val="Абзац списка1"/>
    <w:basedOn w:val="a"/>
    <w:qFormat/>
    <w:rsid w:val="002374C7"/>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329065922">
      <w:bodyDiv w:val="1"/>
      <w:marLeft w:val="0"/>
      <w:marRight w:val="0"/>
      <w:marTop w:val="0"/>
      <w:marBottom w:val="0"/>
      <w:divBdr>
        <w:top w:val="none" w:sz="0" w:space="0" w:color="auto"/>
        <w:left w:val="none" w:sz="0" w:space="0" w:color="auto"/>
        <w:bottom w:val="none" w:sz="0" w:space="0" w:color="auto"/>
        <w:right w:val="none" w:sz="0" w:space="0" w:color="auto"/>
      </w:divBdr>
    </w:div>
    <w:div w:id="781805623">
      <w:bodyDiv w:val="1"/>
      <w:marLeft w:val="0"/>
      <w:marRight w:val="0"/>
      <w:marTop w:val="0"/>
      <w:marBottom w:val="0"/>
      <w:divBdr>
        <w:top w:val="none" w:sz="0" w:space="0" w:color="auto"/>
        <w:left w:val="none" w:sz="0" w:space="0" w:color="auto"/>
        <w:bottom w:val="none" w:sz="0" w:space="0" w:color="auto"/>
        <w:right w:val="none" w:sz="0" w:space="0" w:color="auto"/>
      </w:divBdr>
    </w:div>
    <w:div w:id="810711878">
      <w:bodyDiv w:val="1"/>
      <w:marLeft w:val="0"/>
      <w:marRight w:val="0"/>
      <w:marTop w:val="0"/>
      <w:marBottom w:val="0"/>
      <w:divBdr>
        <w:top w:val="none" w:sz="0" w:space="0" w:color="auto"/>
        <w:left w:val="none" w:sz="0" w:space="0" w:color="auto"/>
        <w:bottom w:val="none" w:sz="0" w:space="0" w:color="auto"/>
        <w:right w:val="none" w:sz="0" w:space="0" w:color="auto"/>
      </w:divBdr>
    </w:div>
    <w:div w:id="846289264">
      <w:bodyDiv w:val="1"/>
      <w:marLeft w:val="0"/>
      <w:marRight w:val="0"/>
      <w:marTop w:val="0"/>
      <w:marBottom w:val="0"/>
      <w:divBdr>
        <w:top w:val="none" w:sz="0" w:space="0" w:color="auto"/>
        <w:left w:val="none" w:sz="0" w:space="0" w:color="auto"/>
        <w:bottom w:val="none" w:sz="0" w:space="0" w:color="auto"/>
        <w:right w:val="none" w:sz="0" w:space="0" w:color="auto"/>
      </w:divBdr>
    </w:div>
    <w:div w:id="1400593834">
      <w:bodyDiv w:val="1"/>
      <w:marLeft w:val="0"/>
      <w:marRight w:val="0"/>
      <w:marTop w:val="0"/>
      <w:marBottom w:val="0"/>
      <w:divBdr>
        <w:top w:val="none" w:sz="0" w:space="0" w:color="auto"/>
        <w:left w:val="none" w:sz="0" w:space="0" w:color="auto"/>
        <w:bottom w:val="none" w:sz="0" w:space="0" w:color="auto"/>
        <w:right w:val="none" w:sz="0" w:space="0" w:color="auto"/>
      </w:divBdr>
    </w:div>
    <w:div w:id="1657689197">
      <w:bodyDiv w:val="1"/>
      <w:marLeft w:val="0"/>
      <w:marRight w:val="0"/>
      <w:marTop w:val="0"/>
      <w:marBottom w:val="0"/>
      <w:divBdr>
        <w:top w:val="none" w:sz="0" w:space="0" w:color="auto"/>
        <w:left w:val="none" w:sz="0" w:space="0" w:color="auto"/>
        <w:bottom w:val="none" w:sz="0" w:space="0" w:color="auto"/>
        <w:right w:val="none" w:sz="0" w:space="0" w:color="auto"/>
      </w:divBdr>
    </w:div>
    <w:div w:id="1811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D5EB-D001-401E-92F1-D440508E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29589</Words>
  <Characters>168658</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197852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KotenkoLA</dc:creator>
  <cp:lastModifiedBy>Дмитрий Сергеевич Сухинин</cp:lastModifiedBy>
  <cp:revision>2</cp:revision>
  <cp:lastPrinted>2017-08-08T08:19:00Z</cp:lastPrinted>
  <dcterms:created xsi:type="dcterms:W3CDTF">2017-10-25T08:28:00Z</dcterms:created>
  <dcterms:modified xsi:type="dcterms:W3CDTF">2017-10-25T08:28:00Z</dcterms:modified>
</cp:coreProperties>
</file>