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03" w:rsidRPr="00CF364B" w:rsidRDefault="00CF364B" w:rsidP="00E53703">
      <w:pPr>
        <w:pStyle w:val="7"/>
        <w:tabs>
          <w:tab w:val="left" w:pos="4320"/>
        </w:tabs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E53703" w:rsidRPr="00E53703" w:rsidRDefault="00E53703" w:rsidP="00E53703">
      <w:pPr>
        <w:spacing w:after="0"/>
        <w:rPr>
          <w:rFonts w:ascii="Times New Roman" w:hAnsi="Times New Roman"/>
        </w:rPr>
      </w:pPr>
    </w:p>
    <w:p w:rsidR="00E53703" w:rsidRPr="00CF364B" w:rsidRDefault="00E53703" w:rsidP="00CF364B">
      <w:pPr>
        <w:pStyle w:val="7"/>
        <w:jc w:val="center"/>
        <w:rPr>
          <w:b/>
          <w:sz w:val="32"/>
          <w:szCs w:val="32"/>
        </w:rPr>
      </w:pPr>
      <w:r w:rsidRPr="00CF364B">
        <w:rPr>
          <w:b/>
          <w:sz w:val="32"/>
          <w:szCs w:val="32"/>
        </w:rPr>
        <w:t>ПОСТАНОВЛЕНИЕ</w:t>
      </w:r>
    </w:p>
    <w:p w:rsidR="00E53703" w:rsidRPr="00E53703" w:rsidRDefault="00E53703" w:rsidP="00E53703">
      <w:pPr>
        <w:pBdr>
          <w:bottom w:val="single" w:sz="6" w:space="7" w:color="auto"/>
        </w:pBdr>
        <w:tabs>
          <w:tab w:val="left" w:pos="59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703">
        <w:rPr>
          <w:rFonts w:ascii="Times New Roman" w:hAnsi="Times New Roman"/>
          <w:b/>
          <w:sz w:val="28"/>
          <w:szCs w:val="28"/>
        </w:rPr>
        <w:t>АДМИНИСТРАЦИИ КОТОВСКОГО МУНИЦИПАЛЬНОГО РА</w:t>
      </w:r>
      <w:r w:rsidRPr="00E53703">
        <w:rPr>
          <w:rFonts w:ascii="Times New Roman" w:hAnsi="Times New Roman"/>
          <w:b/>
          <w:sz w:val="28"/>
          <w:szCs w:val="28"/>
        </w:rPr>
        <w:t>Й</w:t>
      </w:r>
      <w:r w:rsidRPr="00E53703">
        <w:rPr>
          <w:rFonts w:ascii="Times New Roman" w:hAnsi="Times New Roman"/>
          <w:b/>
          <w:sz w:val="28"/>
          <w:szCs w:val="28"/>
        </w:rPr>
        <w:t xml:space="preserve">ОНА </w:t>
      </w:r>
    </w:p>
    <w:p w:rsidR="00E53703" w:rsidRPr="00E53703" w:rsidRDefault="00E53703" w:rsidP="00E53703">
      <w:pPr>
        <w:pBdr>
          <w:bottom w:val="single" w:sz="6" w:space="7" w:color="auto"/>
        </w:pBdr>
        <w:tabs>
          <w:tab w:val="left" w:pos="595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703">
        <w:rPr>
          <w:rFonts w:ascii="Times New Roman" w:hAnsi="Times New Roman"/>
          <w:b/>
          <w:sz w:val="28"/>
          <w:szCs w:val="28"/>
        </w:rPr>
        <w:t>Волг</w:t>
      </w:r>
      <w:r w:rsidRPr="00E53703">
        <w:rPr>
          <w:rFonts w:ascii="Times New Roman" w:hAnsi="Times New Roman"/>
          <w:b/>
          <w:sz w:val="28"/>
          <w:szCs w:val="28"/>
        </w:rPr>
        <w:t>о</w:t>
      </w:r>
      <w:r w:rsidRPr="00E53703">
        <w:rPr>
          <w:rFonts w:ascii="Times New Roman" w:hAnsi="Times New Roman"/>
          <w:b/>
          <w:sz w:val="28"/>
          <w:szCs w:val="28"/>
        </w:rPr>
        <w:t>градской области</w:t>
      </w:r>
    </w:p>
    <w:p w:rsidR="00E53703" w:rsidRPr="00E53703" w:rsidRDefault="00E53703" w:rsidP="00E537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53703" w:rsidRPr="00CF364B" w:rsidRDefault="00E53703" w:rsidP="00E537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E53703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CF364B">
        <w:rPr>
          <w:rFonts w:ascii="Times New Roman" w:hAnsi="Times New Roman"/>
          <w:sz w:val="28"/>
          <w:szCs w:val="28"/>
          <w:u w:val="single"/>
        </w:rPr>
        <w:t>09 июня 2020 года № 635</w:t>
      </w:r>
    </w:p>
    <w:p w:rsidR="00E53703" w:rsidRPr="00E53703" w:rsidRDefault="00E53703" w:rsidP="00E53703">
      <w:pPr>
        <w:shd w:val="clear" w:color="auto" w:fill="FFFFFF"/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E53703" w:rsidRPr="00E53703" w:rsidRDefault="00E53703" w:rsidP="00E537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3703">
        <w:rPr>
          <w:rFonts w:ascii="Times New Roman" w:eastAsia="Calibri" w:hAnsi="Times New Roman"/>
          <w:spacing w:val="-2"/>
          <w:sz w:val="28"/>
          <w:szCs w:val="28"/>
        </w:rPr>
        <w:t>Об утверждении муниципальной программы</w:t>
      </w:r>
      <w:r w:rsidRPr="00E53703">
        <w:rPr>
          <w:rFonts w:ascii="Times New Roman" w:hAnsi="Times New Roman"/>
          <w:spacing w:val="-2"/>
          <w:sz w:val="28"/>
          <w:szCs w:val="28"/>
        </w:rPr>
        <w:t xml:space="preserve"> К</w:t>
      </w:r>
      <w:r w:rsidRPr="00E53703">
        <w:rPr>
          <w:rFonts w:ascii="Times New Roman" w:eastAsia="Calibri" w:hAnsi="Times New Roman"/>
          <w:spacing w:val="-1"/>
          <w:sz w:val="28"/>
          <w:szCs w:val="28"/>
        </w:rPr>
        <w:t>отовского муниципального района Волгоградской области «Использование и охрана земель на территории Котовского муниципального района Волгоградской области на 2020-2024 годы»</w:t>
      </w:r>
    </w:p>
    <w:p w:rsidR="00E53703" w:rsidRPr="00E53703" w:rsidRDefault="00E53703" w:rsidP="00E53703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53703" w:rsidRPr="00E53703" w:rsidRDefault="00E53703" w:rsidP="00E53703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53703" w:rsidRPr="00E53703" w:rsidRDefault="00E53703" w:rsidP="00E5370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53703">
        <w:rPr>
          <w:rFonts w:ascii="Times New Roman" w:hAnsi="Times New Roman"/>
          <w:sz w:val="28"/>
          <w:szCs w:val="28"/>
        </w:rPr>
        <w:t xml:space="preserve">В соответствии с  Земельным кодексом Российской Федерации, </w:t>
      </w:r>
      <w:r w:rsidRPr="00E53703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Федеральным </w:t>
      </w:r>
      <w:hyperlink r:id="rId8" w:history="1">
        <w:r w:rsidRPr="00E53703">
          <w:rPr>
            <w:rFonts w:ascii="Times New Roman" w:eastAsia="Calibri" w:hAnsi="Times New Roman"/>
            <w:sz w:val="28"/>
            <w:szCs w:val="28"/>
          </w:rPr>
          <w:t>закон</w:t>
        </w:r>
      </w:hyperlink>
      <w:r w:rsidRPr="00E53703">
        <w:rPr>
          <w:rFonts w:ascii="Times New Roman" w:hAnsi="Times New Roman"/>
          <w:sz w:val="28"/>
          <w:szCs w:val="28"/>
        </w:rPr>
        <w:t>ом</w:t>
      </w:r>
      <w:r w:rsidRPr="00E53703">
        <w:rPr>
          <w:rFonts w:ascii="Times New Roman" w:eastAsia="Calibri" w:hAnsi="Times New Roman"/>
          <w:sz w:val="28"/>
          <w:szCs w:val="28"/>
          <w:lang w:eastAsia="en-US"/>
        </w:rPr>
        <w:t xml:space="preserve"> от 06.10.2003 г. N 131-ФЗ "Об общих принципах организации местного самоуправления в Российской Федерации", руководствуясь Уставом Котовского муниципального района, </w:t>
      </w:r>
      <w:r w:rsidRPr="00E53703">
        <w:rPr>
          <w:rFonts w:ascii="Times New Roman" w:hAnsi="Times New Roman"/>
          <w:sz w:val="28"/>
          <w:szCs w:val="28"/>
        </w:rPr>
        <w:t xml:space="preserve">администрация Котовского муниципального района </w:t>
      </w:r>
      <w:r w:rsidRPr="00E53703">
        <w:rPr>
          <w:rFonts w:ascii="Times New Roman" w:hAnsi="Times New Roman"/>
          <w:b/>
          <w:sz w:val="28"/>
          <w:szCs w:val="28"/>
        </w:rPr>
        <w:t>постановляет</w:t>
      </w:r>
      <w:r w:rsidRPr="00E53703">
        <w:rPr>
          <w:rFonts w:ascii="Times New Roman" w:hAnsi="Times New Roman"/>
          <w:sz w:val="28"/>
          <w:szCs w:val="28"/>
        </w:rPr>
        <w:t>:</w:t>
      </w:r>
    </w:p>
    <w:p w:rsidR="00E53703" w:rsidRPr="00E53703" w:rsidRDefault="00E53703" w:rsidP="00E537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703">
        <w:rPr>
          <w:rFonts w:ascii="Times New Roman" w:hAnsi="Times New Roman"/>
          <w:sz w:val="28"/>
          <w:szCs w:val="28"/>
        </w:rPr>
        <w:t>1.Утвердить муниципальную программу Котовского муниципального района Волгоградской области  «Использование и охрана земель на территории Котовского муниципального района Волгоградской области на 2020-2024 годы».</w:t>
      </w:r>
    </w:p>
    <w:p w:rsidR="00E53703" w:rsidRPr="00E53703" w:rsidRDefault="00E53703" w:rsidP="00E537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703">
        <w:rPr>
          <w:rFonts w:ascii="Times New Roman" w:hAnsi="Times New Roman"/>
          <w:sz w:val="28"/>
          <w:szCs w:val="28"/>
        </w:rPr>
        <w:t>2. Определить отдел по сельскому хозяйству, землепользованию и охране окружающей среды ответственным исполнителем.</w:t>
      </w:r>
    </w:p>
    <w:p w:rsidR="00E53703" w:rsidRPr="00E53703" w:rsidRDefault="00E53703" w:rsidP="00E537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70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537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370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 Котовского муниципального района по общим вопросам  и сельскому хозя</w:t>
      </w:r>
      <w:r w:rsidR="00CF364B">
        <w:rPr>
          <w:rFonts w:ascii="Times New Roman" w:hAnsi="Times New Roman"/>
          <w:sz w:val="28"/>
          <w:szCs w:val="28"/>
        </w:rPr>
        <w:t>йству С.</w:t>
      </w:r>
      <w:r w:rsidRPr="00E53703">
        <w:rPr>
          <w:rFonts w:ascii="Times New Roman" w:hAnsi="Times New Roman"/>
          <w:sz w:val="28"/>
          <w:szCs w:val="28"/>
        </w:rPr>
        <w:t>И. Котенко.</w:t>
      </w:r>
    </w:p>
    <w:p w:rsidR="00E53703" w:rsidRPr="00E53703" w:rsidRDefault="00E53703" w:rsidP="00E537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3703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подписания</w:t>
      </w:r>
      <w:r w:rsidR="00CF364B">
        <w:rPr>
          <w:rFonts w:ascii="Times New Roman" w:hAnsi="Times New Roman"/>
          <w:sz w:val="28"/>
          <w:szCs w:val="28"/>
        </w:rPr>
        <w:t xml:space="preserve"> и подлежит обнародованию</w:t>
      </w:r>
      <w:r w:rsidRPr="00E53703">
        <w:rPr>
          <w:rFonts w:ascii="Times New Roman" w:hAnsi="Times New Roman"/>
          <w:sz w:val="28"/>
          <w:szCs w:val="28"/>
        </w:rPr>
        <w:t>.</w:t>
      </w:r>
    </w:p>
    <w:p w:rsidR="00E53703" w:rsidRPr="00E53703" w:rsidRDefault="00E53703" w:rsidP="00E53703">
      <w:pPr>
        <w:spacing w:after="0"/>
        <w:rPr>
          <w:rFonts w:ascii="Times New Roman" w:hAnsi="Times New Roman"/>
          <w:sz w:val="28"/>
          <w:szCs w:val="28"/>
        </w:rPr>
      </w:pPr>
    </w:p>
    <w:p w:rsidR="00E53703" w:rsidRPr="00E53703" w:rsidRDefault="00E53703" w:rsidP="00E537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3703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1pt;margin-top:13.6pt;width:55.1pt;height:21pt;z-index:251657216;mso-width-relative:margin;mso-height-relative:margin" strokecolor="white">
            <v:textbox>
              <w:txbxContent>
                <w:p w:rsidR="00CF364B" w:rsidRDefault="00CF364B" w:rsidP="00E53703">
                  <w:r>
                    <w:t xml:space="preserve"> </w:t>
                  </w:r>
                </w:p>
              </w:txbxContent>
            </v:textbox>
          </v:shape>
        </w:pict>
      </w:r>
    </w:p>
    <w:p w:rsidR="00E53703" w:rsidRPr="00E53703" w:rsidRDefault="00E53703" w:rsidP="00E537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3703" w:rsidRPr="00E53703" w:rsidRDefault="00E53703" w:rsidP="00E53703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E53703">
        <w:rPr>
          <w:rFonts w:ascii="Times New Roman" w:hAnsi="Times New Roman"/>
          <w:spacing w:val="-2"/>
          <w:sz w:val="28"/>
          <w:szCs w:val="28"/>
        </w:rPr>
        <w:t>Глава Котовского</w:t>
      </w:r>
      <w:r w:rsidRPr="00E53703">
        <w:rPr>
          <w:rFonts w:ascii="Times New Roman" w:hAnsi="Times New Roman"/>
          <w:spacing w:val="-2"/>
          <w:sz w:val="28"/>
          <w:szCs w:val="28"/>
        </w:rPr>
        <w:tab/>
      </w:r>
    </w:p>
    <w:p w:rsidR="00E53703" w:rsidRDefault="00E53703" w:rsidP="00E53703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r w:rsidRPr="00E53703">
        <w:rPr>
          <w:rFonts w:ascii="Times New Roman" w:hAnsi="Times New Roman"/>
          <w:noProof/>
          <w:sz w:val="24"/>
          <w:szCs w:val="24"/>
        </w:rPr>
        <w:pict>
          <v:shape id="_x0000_s1027" type="#_x0000_t202" style="position:absolute;left:0;text-align:left;margin-left:467.7pt;margin-top:11.25pt;width:58.5pt;height:21pt;z-index:-251658240;mso-width-relative:margin;mso-height-relative:margin" strokecolor="white">
            <v:textbox style="mso-next-textbox:#_x0000_s1027">
              <w:txbxContent>
                <w:p w:rsidR="00CF364B" w:rsidRPr="00285C4C" w:rsidRDefault="00CF364B" w:rsidP="00E53703"/>
              </w:txbxContent>
            </v:textbox>
          </v:shape>
        </w:pict>
      </w:r>
      <w:r w:rsidRPr="00E53703">
        <w:rPr>
          <w:rFonts w:ascii="Times New Roman" w:hAnsi="Times New Roman"/>
          <w:spacing w:val="-2"/>
          <w:sz w:val="28"/>
          <w:szCs w:val="28"/>
        </w:rPr>
        <w:t xml:space="preserve">муниципального района                                             </w:t>
      </w:r>
      <w:r w:rsidRPr="00E53703">
        <w:rPr>
          <w:rFonts w:ascii="Times New Roman" w:hAnsi="Times New Roman"/>
          <w:spacing w:val="-2"/>
          <w:sz w:val="28"/>
          <w:szCs w:val="28"/>
        </w:rPr>
        <w:tab/>
        <w:t xml:space="preserve">    </w:t>
      </w:r>
      <w:r w:rsidRPr="00E53703">
        <w:rPr>
          <w:rFonts w:ascii="Times New Roman" w:hAnsi="Times New Roman"/>
          <w:spacing w:val="-2"/>
          <w:sz w:val="28"/>
          <w:szCs w:val="28"/>
        </w:rPr>
        <w:tab/>
        <w:t xml:space="preserve">      </w:t>
      </w:r>
      <w:r w:rsidR="00CF364B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Pr="00E53703">
        <w:rPr>
          <w:rFonts w:ascii="Times New Roman" w:hAnsi="Times New Roman"/>
          <w:spacing w:val="-2"/>
          <w:sz w:val="28"/>
          <w:szCs w:val="28"/>
        </w:rPr>
        <w:t xml:space="preserve"> С.В. Чумаков</w:t>
      </w:r>
    </w:p>
    <w:p w:rsidR="00E53703" w:rsidRDefault="00E53703" w:rsidP="00E53703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3703" w:rsidRDefault="00E53703" w:rsidP="00E53703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3703" w:rsidRDefault="00E53703" w:rsidP="00E53703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3703" w:rsidRDefault="00E53703" w:rsidP="00E53703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3703" w:rsidRDefault="00E53703" w:rsidP="00E53703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3703" w:rsidRDefault="00E53703" w:rsidP="00E53703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3703" w:rsidRDefault="00E53703" w:rsidP="00E53703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3703" w:rsidRPr="00E53703" w:rsidRDefault="00E53703" w:rsidP="00E53703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E53703" w:rsidRDefault="00E53703" w:rsidP="00E53703">
      <w:pPr>
        <w:spacing w:after="0"/>
        <w:jc w:val="center"/>
        <w:rPr>
          <w:noProof/>
        </w:rPr>
      </w:pPr>
    </w:p>
    <w:p w:rsidR="00F34D0D" w:rsidRDefault="00F34D0D" w:rsidP="000047CA">
      <w:pPr>
        <w:spacing w:after="0" w:line="240" w:lineRule="auto"/>
        <w:jc w:val="right"/>
        <w:rPr>
          <w:rFonts w:ascii="Times New Roman" w:hAnsi="Times New Roman"/>
        </w:rPr>
      </w:pPr>
    </w:p>
    <w:p w:rsidR="00B053C6" w:rsidRPr="00187FA1" w:rsidRDefault="00187FA1" w:rsidP="00492D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492D15">
        <w:rPr>
          <w:rFonts w:ascii="Times New Roman" w:hAnsi="Times New Roman"/>
          <w:sz w:val="24"/>
          <w:szCs w:val="24"/>
        </w:rPr>
        <w:t xml:space="preserve">                      Утвержден</w:t>
      </w:r>
    </w:p>
    <w:p w:rsidR="00B053C6" w:rsidRPr="00187FA1" w:rsidRDefault="00187FA1" w:rsidP="00492D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B053C6" w:rsidRPr="00187FA1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053C6" w:rsidRPr="00187FA1" w:rsidRDefault="00B053C6" w:rsidP="00492D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FA1">
        <w:rPr>
          <w:rFonts w:ascii="Times New Roman" w:hAnsi="Times New Roman"/>
          <w:sz w:val="24"/>
          <w:szCs w:val="24"/>
        </w:rPr>
        <w:t xml:space="preserve">Котовского муниципального района </w:t>
      </w:r>
    </w:p>
    <w:p w:rsidR="00B053C6" w:rsidRPr="00187FA1" w:rsidRDefault="00B053C6" w:rsidP="00492D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FA1">
        <w:rPr>
          <w:rFonts w:ascii="Times New Roman" w:hAnsi="Times New Roman"/>
          <w:sz w:val="24"/>
          <w:szCs w:val="24"/>
        </w:rPr>
        <w:t xml:space="preserve">от </w:t>
      </w:r>
      <w:r w:rsidR="00CF364B">
        <w:rPr>
          <w:rFonts w:ascii="Times New Roman" w:hAnsi="Times New Roman"/>
          <w:sz w:val="24"/>
          <w:szCs w:val="24"/>
        </w:rPr>
        <w:t>09 июня 2020 года № 635</w:t>
      </w:r>
    </w:p>
    <w:p w:rsidR="00B053C6" w:rsidRPr="004E291A" w:rsidRDefault="00B053C6" w:rsidP="000047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053C6" w:rsidRPr="004E291A" w:rsidRDefault="00B053C6" w:rsidP="00004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91A">
        <w:rPr>
          <w:rFonts w:ascii="Times New Roman" w:hAnsi="Times New Roman"/>
          <w:sz w:val="24"/>
          <w:szCs w:val="24"/>
        </w:rPr>
        <w:t>ПАСПОРТ</w:t>
      </w:r>
    </w:p>
    <w:p w:rsidR="00492D15" w:rsidRDefault="00B053C6" w:rsidP="00004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91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4E291A" w:rsidRPr="004E291A">
        <w:rPr>
          <w:rFonts w:ascii="Times New Roman" w:hAnsi="Times New Roman"/>
          <w:sz w:val="24"/>
          <w:szCs w:val="24"/>
        </w:rPr>
        <w:t>«</w:t>
      </w:r>
      <w:r w:rsidR="00280D93">
        <w:rPr>
          <w:rFonts w:ascii="Times New Roman" w:hAnsi="Times New Roman"/>
          <w:sz w:val="24"/>
          <w:szCs w:val="24"/>
        </w:rPr>
        <w:t>Использование и охрана земель</w:t>
      </w:r>
      <w:r w:rsidR="004F2383">
        <w:rPr>
          <w:rFonts w:ascii="Times New Roman" w:hAnsi="Times New Roman"/>
          <w:sz w:val="24"/>
          <w:szCs w:val="24"/>
        </w:rPr>
        <w:t xml:space="preserve"> на территории</w:t>
      </w:r>
    </w:p>
    <w:p w:rsidR="004E291A" w:rsidRPr="004E291A" w:rsidRDefault="004E291A" w:rsidP="00004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91A">
        <w:rPr>
          <w:rFonts w:ascii="Times New Roman" w:hAnsi="Times New Roman"/>
          <w:sz w:val="24"/>
          <w:szCs w:val="24"/>
        </w:rPr>
        <w:t>Котовско</w:t>
      </w:r>
      <w:r w:rsidR="004F2383">
        <w:rPr>
          <w:rFonts w:ascii="Times New Roman" w:hAnsi="Times New Roman"/>
          <w:sz w:val="24"/>
          <w:szCs w:val="24"/>
        </w:rPr>
        <w:t>го</w:t>
      </w:r>
      <w:r w:rsidRPr="004E291A">
        <w:rPr>
          <w:rFonts w:ascii="Times New Roman" w:hAnsi="Times New Roman"/>
          <w:sz w:val="24"/>
          <w:szCs w:val="24"/>
        </w:rPr>
        <w:t xml:space="preserve"> муниципально</w:t>
      </w:r>
      <w:r w:rsidR="004F2383">
        <w:rPr>
          <w:rFonts w:ascii="Times New Roman" w:hAnsi="Times New Roman"/>
          <w:sz w:val="24"/>
          <w:szCs w:val="24"/>
        </w:rPr>
        <w:t>го</w:t>
      </w:r>
      <w:r w:rsidRPr="004E291A">
        <w:rPr>
          <w:rFonts w:ascii="Times New Roman" w:hAnsi="Times New Roman"/>
          <w:sz w:val="24"/>
          <w:szCs w:val="24"/>
        </w:rPr>
        <w:t xml:space="preserve"> район</w:t>
      </w:r>
      <w:r w:rsidR="004F2383">
        <w:rPr>
          <w:rFonts w:ascii="Times New Roman" w:hAnsi="Times New Roman"/>
          <w:sz w:val="24"/>
          <w:szCs w:val="24"/>
        </w:rPr>
        <w:t>а</w:t>
      </w:r>
      <w:r w:rsidR="000C6118" w:rsidRPr="000C6118">
        <w:rPr>
          <w:rFonts w:ascii="Times New Roman" w:hAnsi="Times New Roman"/>
          <w:sz w:val="24"/>
          <w:szCs w:val="24"/>
        </w:rPr>
        <w:t xml:space="preserve"> </w:t>
      </w:r>
      <w:r w:rsidR="000C6118" w:rsidRPr="004E291A">
        <w:rPr>
          <w:rFonts w:ascii="Times New Roman" w:hAnsi="Times New Roman"/>
          <w:sz w:val="24"/>
          <w:szCs w:val="24"/>
        </w:rPr>
        <w:t>на 2020-2022 годы</w:t>
      </w:r>
      <w:r w:rsidRPr="004E291A">
        <w:rPr>
          <w:rFonts w:ascii="Times New Roman" w:hAnsi="Times New Roman"/>
          <w:sz w:val="24"/>
          <w:szCs w:val="24"/>
        </w:rPr>
        <w:t>»</w:t>
      </w:r>
    </w:p>
    <w:p w:rsidR="00B053C6" w:rsidRPr="001B537E" w:rsidRDefault="00B053C6" w:rsidP="00004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537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5"/>
        <w:gridCol w:w="6486"/>
      </w:tblGrid>
      <w:tr w:rsidR="00B053C6" w:rsidRPr="000B3290" w:rsidTr="00B053C6">
        <w:tc>
          <w:tcPr>
            <w:tcW w:w="3085" w:type="dxa"/>
            <w:shd w:val="clear" w:color="auto" w:fill="auto"/>
          </w:tcPr>
          <w:p w:rsidR="00B053C6" w:rsidRPr="00187FA1" w:rsidRDefault="00B053C6" w:rsidP="00004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Ответственный исполнитель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0D0953" w:rsidRPr="000C6118" w:rsidRDefault="004F2383" w:rsidP="004F2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Отдел по сельскому хозяйству, землепользованию и охране окружающей среды а</w:t>
            </w:r>
            <w:r w:rsidR="00B053C6"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B053C6"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Котовского муниципального района</w:t>
            </w:r>
          </w:p>
        </w:tc>
      </w:tr>
      <w:tr w:rsidR="00B053C6" w:rsidRPr="000B3290" w:rsidTr="00B053C6">
        <w:trPr>
          <w:trHeight w:val="851"/>
        </w:trPr>
        <w:tc>
          <w:tcPr>
            <w:tcW w:w="3085" w:type="dxa"/>
            <w:shd w:val="clear" w:color="auto" w:fill="auto"/>
          </w:tcPr>
          <w:p w:rsidR="00B053C6" w:rsidRPr="00187FA1" w:rsidRDefault="00B053C6" w:rsidP="00004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FA1">
              <w:rPr>
                <w:rFonts w:ascii="Times New Roman" w:hAnsi="Times New Roman"/>
                <w:sz w:val="24"/>
                <w:szCs w:val="24"/>
              </w:rPr>
              <w:t>Исполнители-координаторы мероприятий муниципальной программы (далее - исполнители)</w:t>
            </w:r>
          </w:p>
        </w:tc>
        <w:tc>
          <w:tcPr>
            <w:tcW w:w="6486" w:type="dxa"/>
            <w:shd w:val="clear" w:color="auto" w:fill="auto"/>
          </w:tcPr>
          <w:p w:rsidR="000D0953" w:rsidRPr="00187FA1" w:rsidRDefault="000D0953" w:rsidP="0000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FA1">
              <w:rPr>
                <w:rFonts w:ascii="Times New Roman" w:hAnsi="Times New Roman"/>
                <w:sz w:val="24"/>
                <w:szCs w:val="24"/>
              </w:rPr>
              <w:t>- Органы местного самоуправления городского/сельских поселений (по согласованию);</w:t>
            </w:r>
          </w:p>
          <w:p w:rsidR="00CD558B" w:rsidRPr="000C6118" w:rsidRDefault="004E291A" w:rsidP="0000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FA1">
              <w:rPr>
                <w:rFonts w:ascii="Times New Roman" w:hAnsi="Times New Roman"/>
                <w:sz w:val="24"/>
                <w:szCs w:val="24"/>
              </w:rPr>
              <w:t>- МУП «Редакция</w:t>
            </w:r>
            <w:r w:rsidR="00CD558B" w:rsidRPr="00187FA1">
              <w:rPr>
                <w:rFonts w:ascii="Times New Roman" w:hAnsi="Times New Roman"/>
                <w:sz w:val="24"/>
                <w:szCs w:val="24"/>
              </w:rPr>
              <w:t xml:space="preserve"> газеты «Маяк».</w:t>
            </w:r>
          </w:p>
        </w:tc>
      </w:tr>
      <w:tr w:rsidR="00B053C6" w:rsidRPr="000B3290" w:rsidTr="00CD558B">
        <w:trPr>
          <w:trHeight w:val="1418"/>
        </w:trPr>
        <w:tc>
          <w:tcPr>
            <w:tcW w:w="3085" w:type="dxa"/>
            <w:shd w:val="clear" w:color="auto" w:fill="auto"/>
          </w:tcPr>
          <w:p w:rsidR="00B053C6" w:rsidRPr="00187FA1" w:rsidRDefault="00B053C6" w:rsidP="0000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Цели </w:t>
            </w:r>
          </w:p>
          <w:p w:rsidR="00B053C6" w:rsidRPr="00187FA1" w:rsidRDefault="00B053C6" w:rsidP="00004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FA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602721" w:rsidRPr="00187FA1" w:rsidRDefault="004F2383" w:rsidP="004F23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F2383">
              <w:rPr>
                <w:rFonts w:ascii="Times New Roman" w:hAnsi="Times New Roman"/>
                <w:sz w:val="24"/>
                <w:szCs w:val="24"/>
              </w:rPr>
              <w:t>редотвращение и ликвидация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383">
              <w:rPr>
                <w:rFonts w:ascii="Times New Roman" w:hAnsi="Times New Roman"/>
                <w:sz w:val="24"/>
                <w:szCs w:val="24"/>
              </w:rPr>
              <w:t xml:space="preserve">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использования и улучшения земель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Котовского </w:t>
            </w:r>
            <w:r w:rsidRPr="004F238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  <w:r w:rsidRPr="004F23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53C6" w:rsidRPr="000B3290" w:rsidTr="00B053C6">
        <w:tc>
          <w:tcPr>
            <w:tcW w:w="3085" w:type="dxa"/>
            <w:shd w:val="clear" w:color="auto" w:fill="auto"/>
          </w:tcPr>
          <w:p w:rsidR="00B053C6" w:rsidRPr="00187FA1" w:rsidRDefault="00B053C6" w:rsidP="0000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Задачи </w:t>
            </w:r>
          </w:p>
          <w:p w:rsidR="00B053C6" w:rsidRPr="00187FA1" w:rsidRDefault="00B053C6" w:rsidP="00004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FA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720C31" w:rsidRPr="00187FA1" w:rsidRDefault="000C6118" w:rsidP="00720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90984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и охраны земель</w:t>
            </w:r>
            <w:r w:rsidR="00720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C31" w:rsidRPr="00187FA1">
              <w:rPr>
                <w:rFonts w:ascii="Times New Roman" w:hAnsi="Times New Roman"/>
                <w:sz w:val="24"/>
                <w:szCs w:val="24"/>
              </w:rPr>
              <w:t xml:space="preserve">на территории Котовского муниципального  района; </w:t>
            </w:r>
          </w:p>
          <w:p w:rsidR="00E556F3" w:rsidRPr="00187FA1" w:rsidRDefault="000C6118" w:rsidP="0000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="00720C31">
              <w:rPr>
                <w:rFonts w:ascii="Times New Roman" w:hAnsi="Times New Roman"/>
                <w:sz w:val="24"/>
                <w:szCs w:val="24"/>
              </w:rPr>
              <w:t>Обеспечение организации рационального  использования и охраны земель</w:t>
            </w:r>
            <w:r w:rsidR="00E556F3" w:rsidRPr="00187FA1">
              <w:rPr>
                <w:rFonts w:ascii="Times New Roman" w:hAnsi="Times New Roman"/>
                <w:sz w:val="24"/>
                <w:szCs w:val="24"/>
              </w:rPr>
              <w:t xml:space="preserve"> на территории Котовского муниципального  района; </w:t>
            </w:r>
          </w:p>
          <w:p w:rsidR="00E556F3" w:rsidRPr="00187FA1" w:rsidRDefault="000C6118" w:rsidP="0000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20C31">
              <w:rPr>
                <w:rFonts w:ascii="Times New Roman" w:hAnsi="Times New Roman"/>
                <w:sz w:val="24"/>
                <w:szCs w:val="24"/>
              </w:rPr>
              <w:t>Опимизация деятельности в сфере обращения с отходами производства и потребления</w:t>
            </w:r>
            <w:r w:rsidR="00E556F3" w:rsidRPr="00187FA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63EE9" w:rsidRPr="00187FA1" w:rsidRDefault="000C6118" w:rsidP="009139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8D55E6">
              <w:rPr>
                <w:rFonts w:ascii="Times New Roman" w:hAnsi="Times New Roman"/>
                <w:sz w:val="24"/>
                <w:szCs w:val="24"/>
              </w:rPr>
              <w:t>Сохранение зеленых насаждени</w:t>
            </w:r>
            <w:r w:rsidR="00913944">
              <w:rPr>
                <w:rFonts w:ascii="Times New Roman" w:hAnsi="Times New Roman"/>
                <w:sz w:val="24"/>
                <w:szCs w:val="24"/>
              </w:rPr>
              <w:t>й</w:t>
            </w:r>
            <w:r w:rsidR="008D55E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720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53C6" w:rsidRPr="000B3290" w:rsidTr="00B053C6">
        <w:tc>
          <w:tcPr>
            <w:tcW w:w="3085" w:type="dxa"/>
            <w:shd w:val="clear" w:color="auto" w:fill="auto"/>
          </w:tcPr>
          <w:p w:rsidR="00B053C6" w:rsidRPr="00187FA1" w:rsidRDefault="00B053C6" w:rsidP="00004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486" w:type="dxa"/>
            <w:shd w:val="clear" w:color="auto" w:fill="auto"/>
          </w:tcPr>
          <w:p w:rsidR="000C6118" w:rsidRPr="002109A3" w:rsidRDefault="000C6118" w:rsidP="0000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A3">
              <w:rPr>
                <w:rFonts w:ascii="Times New Roman" w:hAnsi="Times New Roman"/>
                <w:sz w:val="24"/>
                <w:szCs w:val="24"/>
              </w:rPr>
              <w:t xml:space="preserve">           Доля </w:t>
            </w:r>
            <w:r w:rsidR="00913944">
              <w:rPr>
                <w:rFonts w:ascii="Times New Roman" w:hAnsi="Times New Roman"/>
                <w:sz w:val="24"/>
                <w:szCs w:val="24"/>
              </w:rPr>
              <w:t xml:space="preserve">земель </w:t>
            </w:r>
            <w:r w:rsidR="002109A3" w:rsidRPr="002109A3">
              <w:rPr>
                <w:rFonts w:ascii="Times New Roman" w:hAnsi="Times New Roman"/>
                <w:sz w:val="24"/>
                <w:szCs w:val="24"/>
              </w:rPr>
              <w:t>Котовского</w:t>
            </w:r>
            <w:r w:rsidR="009139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CF364B">
              <w:rPr>
                <w:rFonts w:ascii="Times New Roman" w:hAnsi="Times New Roman"/>
                <w:sz w:val="24"/>
                <w:szCs w:val="24"/>
              </w:rPr>
              <w:t>,</w:t>
            </w:r>
            <w:r w:rsidR="00913944">
              <w:rPr>
                <w:rFonts w:ascii="Times New Roman" w:hAnsi="Times New Roman"/>
                <w:sz w:val="24"/>
                <w:szCs w:val="24"/>
              </w:rPr>
              <w:t xml:space="preserve"> в отношении которых проведена инвентаризация</w:t>
            </w:r>
            <w:r w:rsidR="0079674F">
              <w:rPr>
                <w:rFonts w:ascii="Times New Roman" w:hAnsi="Times New Roman"/>
                <w:sz w:val="24"/>
                <w:szCs w:val="24"/>
              </w:rPr>
              <w:t>, в общей площади земель Котовского муниципального района</w:t>
            </w:r>
            <w:r w:rsidRPr="002109A3">
              <w:rPr>
                <w:rFonts w:ascii="Times New Roman" w:hAnsi="Times New Roman"/>
                <w:sz w:val="24"/>
                <w:szCs w:val="24"/>
              </w:rPr>
              <w:t xml:space="preserve"> на последний год реализации программы составит 100%;</w:t>
            </w:r>
          </w:p>
          <w:p w:rsidR="00DD1C73" w:rsidRPr="00187FA1" w:rsidRDefault="000C6118" w:rsidP="0000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Количество</w:t>
            </w:r>
            <w:r w:rsidR="00DD1C73"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проведенных заседаний комиссии</w:t>
            </w:r>
            <w:r w:rsidR="0091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913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взысканию </w:t>
            </w:r>
            <w:r w:rsidR="0043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денежных средств в бюджет </w:t>
            </w:r>
            <w:r w:rsidR="00DD1C73"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>Котовско</w:t>
            </w:r>
            <w:r w:rsidR="00431DBA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DD1C73"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</w:t>
            </w:r>
            <w:r w:rsidR="00431DBA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="00DD1C73"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="0043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по вопросу </w:t>
            </w:r>
            <w:r w:rsidR="00204E2E">
              <w:rPr>
                <w:rFonts w:ascii="Times New Roman" w:hAnsi="Times New Roman"/>
                <w:color w:val="000000"/>
                <w:sz w:val="24"/>
                <w:szCs w:val="24"/>
              </w:rPr>
              <w:t>взыскания задолженности по арендной плате за землю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последний год реализации программы составит – не менее 4 единиц</w:t>
            </w:r>
            <w:r w:rsidR="00DD1C73"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E40E7" w:rsidRPr="00187FA1" w:rsidRDefault="000C6118" w:rsidP="0000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Д</w:t>
            </w:r>
            <w:r w:rsidR="003E40E7"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оля </w:t>
            </w:r>
            <w:r w:rsidR="00913944">
              <w:rPr>
                <w:rFonts w:ascii="Times New Roman" w:hAnsi="Times New Roman"/>
                <w:color w:val="000000"/>
                <w:sz w:val="24"/>
                <w:szCs w:val="24"/>
              </w:rPr>
              <w:t>арендаторов</w:t>
            </w:r>
            <w:r w:rsidR="003E40E7"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40E7" w:rsidRPr="00187FA1">
              <w:rPr>
                <w:rFonts w:ascii="Times New Roman" w:hAnsi="Times New Roman"/>
                <w:sz w:val="24"/>
                <w:szCs w:val="24"/>
              </w:rPr>
              <w:t>Котовского муниципального района</w:t>
            </w:r>
            <w:r w:rsidR="003E40E7"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31DBA">
              <w:rPr>
                <w:rFonts w:ascii="Times New Roman" w:hAnsi="Times New Roman"/>
                <w:color w:val="000000"/>
                <w:sz w:val="24"/>
                <w:szCs w:val="24"/>
              </w:rPr>
              <w:t>имеющи</w:t>
            </w:r>
            <w:r w:rsidR="00C24D7A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431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задолженность по арендной </w:t>
            </w:r>
            <w:r w:rsidR="00C24D7A">
              <w:rPr>
                <w:rFonts w:ascii="Times New Roman" w:hAnsi="Times New Roman"/>
                <w:color w:val="000000"/>
                <w:sz w:val="24"/>
                <w:szCs w:val="24"/>
              </w:rPr>
              <w:t>плате за землю, в отношении которых проведена претензионно-исковая работа</w:t>
            </w:r>
            <w:r w:rsidR="0079674F">
              <w:rPr>
                <w:rFonts w:ascii="Times New Roman" w:hAnsi="Times New Roman"/>
                <w:color w:val="000000"/>
                <w:sz w:val="24"/>
                <w:szCs w:val="24"/>
              </w:rPr>
              <w:t>, в общем количестве арендаторов Котовского муниципального района, имеющих задолженность по арендной плате за землю,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последний год реализации программы</w:t>
            </w:r>
            <w:r w:rsidR="00492D1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составит 100%</w:t>
            </w:r>
            <w:r w:rsidR="003E40E7"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7209A3" w:rsidRDefault="000C6118" w:rsidP="0000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9674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C24D7A">
              <w:rPr>
                <w:rFonts w:ascii="Times New Roman" w:hAnsi="Times New Roman"/>
                <w:sz w:val="24"/>
                <w:szCs w:val="24"/>
              </w:rPr>
              <w:t>арендаторов земельных участков</w:t>
            </w:r>
            <w:r w:rsidR="0079674F">
              <w:rPr>
                <w:rFonts w:ascii="Times New Roman" w:hAnsi="Times New Roman"/>
                <w:sz w:val="24"/>
                <w:szCs w:val="24"/>
              </w:rPr>
              <w:t>, проинформированных о годовой стоимости</w:t>
            </w:r>
            <w:r w:rsidR="00C24D7A">
              <w:rPr>
                <w:rFonts w:ascii="Times New Roman" w:hAnsi="Times New Roman"/>
                <w:sz w:val="24"/>
                <w:szCs w:val="24"/>
              </w:rPr>
              <w:t xml:space="preserve"> арендной платы</w:t>
            </w:r>
            <w:r w:rsidR="0079674F">
              <w:rPr>
                <w:rFonts w:ascii="Times New Roman" w:hAnsi="Times New Roman"/>
                <w:sz w:val="24"/>
                <w:szCs w:val="24"/>
              </w:rPr>
              <w:t xml:space="preserve"> за землю, в общем количестве арендаторов земельных </w:t>
            </w:r>
            <w:r w:rsidR="0079674F">
              <w:rPr>
                <w:rFonts w:ascii="Times New Roman" w:hAnsi="Times New Roman"/>
                <w:sz w:val="24"/>
                <w:szCs w:val="24"/>
              </w:rPr>
              <w:lastRenderedPageBreak/>
              <w:t>участков</w:t>
            </w:r>
            <w:r w:rsidR="00C24D7A">
              <w:rPr>
                <w:rFonts w:ascii="Times New Roman" w:hAnsi="Times New Roman"/>
                <w:sz w:val="24"/>
                <w:szCs w:val="24"/>
              </w:rPr>
              <w:t xml:space="preserve"> на последний год реализации программы составит 100%.</w:t>
            </w:r>
          </w:p>
          <w:p w:rsidR="003E40E7" w:rsidRDefault="006B77D8" w:rsidP="0000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209A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C6118">
              <w:rPr>
                <w:rFonts w:ascii="Times New Roman" w:hAnsi="Times New Roman"/>
                <w:sz w:val="24"/>
                <w:szCs w:val="24"/>
              </w:rPr>
              <w:t>К</w:t>
            </w:r>
            <w:r w:rsidR="00EB339B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="00A670D5" w:rsidRPr="00187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6D5B">
              <w:rPr>
                <w:rFonts w:ascii="Times New Roman" w:hAnsi="Times New Roman"/>
                <w:sz w:val="24"/>
                <w:szCs w:val="24"/>
              </w:rPr>
              <w:t>земельных участков, обследованных на предмет их целевого использования</w:t>
            </w:r>
            <w:r w:rsidR="00CF364B">
              <w:rPr>
                <w:rFonts w:ascii="Times New Roman" w:hAnsi="Times New Roman"/>
                <w:sz w:val="24"/>
                <w:szCs w:val="24"/>
              </w:rPr>
              <w:t>,</w:t>
            </w:r>
            <w:r w:rsidR="000C6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последний год реализации программы составит – не менее </w:t>
            </w:r>
            <w:r w:rsidR="002E6D5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0C61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</w:t>
            </w:r>
            <w:r w:rsidR="00A670D5" w:rsidRPr="00187F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09A3" w:rsidRDefault="007209A3" w:rsidP="007209A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AF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Количество публикаций в СМИ материалов по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использованию и охране земель</w:t>
            </w:r>
            <w:r w:rsidRPr="000B09AF">
              <w:rPr>
                <w:rFonts w:ascii="Times New Roman" w:hAnsi="Times New Roman"/>
                <w:sz w:val="24"/>
                <w:szCs w:val="24"/>
              </w:rPr>
              <w:t xml:space="preserve"> на последний год реализации программы составит – не менее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B09AF">
              <w:rPr>
                <w:rFonts w:ascii="Times New Roman" w:hAnsi="Times New Roman"/>
                <w:sz w:val="24"/>
                <w:szCs w:val="24"/>
              </w:rPr>
              <w:t xml:space="preserve"> единиц. </w:t>
            </w:r>
          </w:p>
          <w:p w:rsidR="007209A3" w:rsidRPr="00187FA1" w:rsidRDefault="007209A3" w:rsidP="0000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5100" w:rsidRPr="000B09AF" w:rsidRDefault="008F2E80" w:rsidP="00C24D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="000C6118" w:rsidRPr="000B09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053C6" w:rsidRPr="000B3290" w:rsidTr="00654704">
        <w:tc>
          <w:tcPr>
            <w:tcW w:w="3085" w:type="dxa"/>
            <w:shd w:val="clear" w:color="auto" w:fill="auto"/>
          </w:tcPr>
          <w:p w:rsidR="00B053C6" w:rsidRPr="00187FA1" w:rsidRDefault="00B053C6" w:rsidP="000047C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7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</w:t>
            </w:r>
          </w:p>
          <w:p w:rsidR="00B053C6" w:rsidRPr="00187FA1" w:rsidRDefault="00B053C6" w:rsidP="0000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FA1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  <w:p w:rsidR="000D0953" w:rsidRPr="00187FA1" w:rsidRDefault="000D0953" w:rsidP="00004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  <w:shd w:val="clear" w:color="auto" w:fill="auto"/>
            <w:vAlign w:val="center"/>
          </w:tcPr>
          <w:p w:rsidR="00B053C6" w:rsidRPr="00187FA1" w:rsidRDefault="00E556F3" w:rsidP="000047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</w:t>
            </w:r>
            <w:r w:rsidR="00B053C6"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-20</w:t>
            </w:r>
            <w:r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="00B053C6"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годы </w:t>
            </w:r>
          </w:p>
        </w:tc>
      </w:tr>
      <w:tr w:rsidR="00B053C6" w:rsidRPr="000B3290" w:rsidTr="00B053C6">
        <w:tc>
          <w:tcPr>
            <w:tcW w:w="3085" w:type="dxa"/>
            <w:shd w:val="clear" w:color="auto" w:fill="auto"/>
          </w:tcPr>
          <w:p w:rsidR="00B053C6" w:rsidRPr="00187FA1" w:rsidRDefault="00B053C6" w:rsidP="00004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Объемы и источники</w:t>
            </w:r>
            <w:r w:rsidR="00A02AC6"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финансирования</w:t>
            </w:r>
          </w:p>
        </w:tc>
        <w:tc>
          <w:tcPr>
            <w:tcW w:w="6486" w:type="dxa"/>
            <w:shd w:val="clear" w:color="auto" w:fill="auto"/>
          </w:tcPr>
          <w:p w:rsidR="00B053C6" w:rsidRPr="00187FA1" w:rsidRDefault="00917C14" w:rsidP="0000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="00B053C6"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инансирование программы осуществляется за счет средств </w:t>
            </w:r>
            <w:r w:rsidR="00B053C6" w:rsidRPr="00187FA1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бюджета Котовского муниципального района в </w:t>
            </w:r>
            <w:r w:rsidR="000C6118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общей </w:t>
            </w:r>
            <w:r w:rsidR="00B053C6" w:rsidRPr="00187FA1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сумме</w:t>
            </w:r>
            <w:r w:rsidR="00E556F3" w:rsidRPr="00187FA1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 5</w:t>
            </w:r>
            <w:r w:rsidR="00B053C6" w:rsidRPr="00187FA1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,0 тыс. рублей, в том числе </w:t>
            </w:r>
            <w:r w:rsidR="00B053C6"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годам:</w:t>
            </w:r>
          </w:p>
          <w:p w:rsidR="00B053C6" w:rsidRPr="00187FA1" w:rsidRDefault="00E556F3" w:rsidP="0000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2020</w:t>
            </w:r>
            <w:r w:rsidR="00B053C6"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–</w:t>
            </w:r>
            <w:r w:rsidR="00917C14"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053C6"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053C6" w:rsidRPr="00187FA1" w:rsidRDefault="00B053C6" w:rsidP="0000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E556F3"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  <w:r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–</w:t>
            </w:r>
            <w:r w:rsidR="00917C14"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33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,0 тыс. руб.,</w:t>
            </w:r>
          </w:p>
          <w:p w:rsidR="00B053C6" w:rsidRPr="00187FA1" w:rsidRDefault="00B053C6" w:rsidP="0000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  <w:r w:rsidR="00E556F3"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–</w:t>
            </w:r>
            <w:r w:rsidR="00917C14"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337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,0 тыс. руб.</w:t>
            </w:r>
          </w:p>
          <w:p w:rsidR="000D0953" w:rsidRPr="00187FA1" w:rsidRDefault="00917C14" w:rsidP="000047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FA1">
              <w:rPr>
                <w:rFonts w:ascii="Times New Roman" w:hAnsi="Times New Roman"/>
                <w:sz w:val="24"/>
                <w:szCs w:val="24"/>
              </w:rPr>
              <w:t>Объёмы бюджетных ассигнований уточняются ежегодно при формировании бюджета Котовского муниципального района Волгоградской области на очередной финансовый год и плановый период.</w:t>
            </w:r>
          </w:p>
        </w:tc>
      </w:tr>
      <w:tr w:rsidR="00B053C6" w:rsidRPr="000B3290" w:rsidTr="00B053C6">
        <w:tc>
          <w:tcPr>
            <w:tcW w:w="3085" w:type="dxa"/>
            <w:shd w:val="clear" w:color="auto" w:fill="auto"/>
          </w:tcPr>
          <w:p w:rsidR="00B053C6" w:rsidRPr="00187FA1" w:rsidRDefault="00B053C6" w:rsidP="000047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Ожидаемые конечные результаты</w:t>
            </w:r>
          </w:p>
        </w:tc>
        <w:tc>
          <w:tcPr>
            <w:tcW w:w="6486" w:type="dxa"/>
            <w:shd w:val="clear" w:color="auto" w:fill="auto"/>
          </w:tcPr>
          <w:p w:rsidR="00370934" w:rsidRDefault="002E6D5B" w:rsidP="00370934">
            <w:pPr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Упорядочение  землепользования на территории Котовского муниципального района.</w:t>
            </w:r>
          </w:p>
          <w:p w:rsidR="00370934" w:rsidRDefault="002E6D5B" w:rsidP="00370934">
            <w:pPr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</w:pPr>
            <w:r>
              <w:rPr>
                <w:rFonts w:ascii="Times New Roman" w:eastAsia="Arial Unicode MS" w:hAnsi="Times New Roman"/>
                <w:spacing w:val="-1"/>
                <w:sz w:val="24"/>
                <w:szCs w:val="24"/>
                <w:shd w:val="clear" w:color="auto" w:fill="FFFFFF"/>
                <w:lang w:bidi="ru-RU"/>
              </w:rPr>
              <w:t>Вовлечение в оборот новых земельных участков.</w:t>
            </w:r>
          </w:p>
          <w:p w:rsidR="00370934" w:rsidRPr="00370934" w:rsidRDefault="00370934" w:rsidP="00370934">
            <w:pPr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</w:pPr>
            <w:r w:rsidRPr="00370934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Повышение </w:t>
            </w:r>
            <w:r w:rsidR="002E6D5B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инвестиционной привлекательности Котовского муниципального района.</w:t>
            </w:r>
          </w:p>
          <w:p w:rsidR="00370934" w:rsidRDefault="002E6D5B" w:rsidP="00370934">
            <w:pPr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</w:pPr>
            <w:r>
              <w:rPr>
                <w:rFonts w:ascii="Times New Roman" w:eastAsia="Arial Unicode MS" w:hAnsi="Times New Roman" w:cs="Arial Unicode MS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Рациональное и эффективное использование и охрана земель.</w:t>
            </w:r>
          </w:p>
          <w:p w:rsidR="00370934" w:rsidRPr="00370934" w:rsidRDefault="002E6D5B" w:rsidP="00370934">
            <w:pPr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Улучшение качественных характеристик земель.</w:t>
            </w:r>
          </w:p>
          <w:p w:rsidR="00B053C6" w:rsidRPr="00187FA1" w:rsidRDefault="002E6D5B" w:rsidP="002E6D5B">
            <w:pPr>
              <w:numPr>
                <w:ilvl w:val="0"/>
                <w:numId w:val="11"/>
              </w:numPr>
              <w:spacing w:after="0" w:line="240" w:lineRule="auto"/>
              <w:ind w:left="34" w:firstLine="0"/>
              <w:jc w:val="both"/>
              <w:rPr>
                <w:b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Сохранение, защита и улучшение условий окружающей среды для обеспечения здоровья и благоприятных условий жизнедеятельности населения Котовского муниципального района.</w:t>
            </w:r>
            <w:r w:rsidRPr="00187FA1">
              <w:rPr>
                <w:b/>
              </w:rPr>
              <w:t xml:space="preserve"> </w:t>
            </w:r>
          </w:p>
        </w:tc>
      </w:tr>
    </w:tbl>
    <w:p w:rsidR="00B053C6" w:rsidRPr="000B3290" w:rsidRDefault="00B053C6" w:rsidP="000047C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53C6" w:rsidRPr="00492D15" w:rsidRDefault="000047CA" w:rsidP="000047C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B053C6" w:rsidRPr="00492D15">
        <w:rPr>
          <w:rFonts w:ascii="Times New Roman" w:hAnsi="Times New Roman"/>
          <w:sz w:val="24"/>
          <w:szCs w:val="24"/>
        </w:rPr>
        <w:lastRenderedPageBreak/>
        <w:t>Раздел 1. Общая характеристика сферы реа</w:t>
      </w:r>
      <w:r w:rsidR="00492D15" w:rsidRPr="00492D15">
        <w:rPr>
          <w:rFonts w:ascii="Times New Roman" w:hAnsi="Times New Roman"/>
          <w:sz w:val="24"/>
          <w:szCs w:val="24"/>
        </w:rPr>
        <w:t>лизации муниципальной программы</w:t>
      </w:r>
    </w:p>
    <w:p w:rsidR="00E13422" w:rsidRPr="00187FA1" w:rsidRDefault="00E13422" w:rsidP="00004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750" w:rsidRPr="00233750" w:rsidRDefault="00233750" w:rsidP="00233750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3750">
        <w:rPr>
          <w:rFonts w:ascii="Times New Roman" w:hAnsi="Times New Roman"/>
          <w:sz w:val="24"/>
          <w:szCs w:val="24"/>
        </w:rPr>
        <w:t>Земля - 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233750" w:rsidRDefault="00233750" w:rsidP="00233750">
      <w:pPr>
        <w:pStyle w:val="ListParagraph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750">
        <w:rPr>
          <w:rFonts w:ascii="Times New Roman" w:hAnsi="Times New Roman"/>
          <w:sz w:val="24"/>
          <w:szCs w:val="24"/>
        </w:rPr>
        <w:t xml:space="preserve">   Муниципальная программа по использованию и охране земель на территории Котовского муниципального района Волгоградской области на 2020 – 202</w:t>
      </w:r>
      <w:r w:rsidR="0079674F">
        <w:rPr>
          <w:rFonts w:ascii="Times New Roman" w:hAnsi="Times New Roman"/>
          <w:sz w:val="24"/>
          <w:szCs w:val="24"/>
        </w:rPr>
        <w:t>2</w:t>
      </w:r>
      <w:r w:rsidRPr="00233750">
        <w:rPr>
          <w:rFonts w:ascii="Times New Roman" w:hAnsi="Times New Roman"/>
          <w:sz w:val="24"/>
          <w:szCs w:val="24"/>
        </w:rPr>
        <w:t xml:space="preserve"> годы (далее –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Котовского района. </w:t>
      </w:r>
    </w:p>
    <w:p w:rsidR="00233750" w:rsidRPr="00233750" w:rsidRDefault="00233750" w:rsidP="00233750">
      <w:pPr>
        <w:pStyle w:val="ListParagraph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3750">
        <w:rPr>
          <w:rFonts w:ascii="Times New Roman" w:hAnsi="Times New Roman"/>
          <w:sz w:val="24"/>
          <w:szCs w:val="24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233750">
        <w:rPr>
          <w:rFonts w:ascii="Times New Roman" w:hAnsi="Times New Roman"/>
          <w:sz w:val="24"/>
          <w:szCs w:val="24"/>
        </w:rPr>
        <w:t>задачи обеспечения условий устойчивого развития Котовского муниципального района</w:t>
      </w:r>
      <w:proofErr w:type="gramEnd"/>
      <w:r w:rsidRPr="00233750">
        <w:rPr>
          <w:rFonts w:ascii="Times New Roman" w:hAnsi="Times New Roman"/>
          <w:sz w:val="24"/>
          <w:szCs w:val="24"/>
        </w:rPr>
        <w:t>.</w:t>
      </w:r>
    </w:p>
    <w:p w:rsidR="00233750" w:rsidRPr="00233750" w:rsidRDefault="00233750" w:rsidP="0023375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33750">
        <w:rPr>
          <w:rFonts w:ascii="Times New Roman" w:hAnsi="Times New Roman"/>
          <w:sz w:val="24"/>
          <w:szCs w:val="24"/>
        </w:rPr>
        <w:t xml:space="preserve">   </w:t>
      </w:r>
      <w:r w:rsidRPr="00233750">
        <w:rPr>
          <w:rFonts w:ascii="Times New Roman" w:hAnsi="Times New Roman"/>
          <w:sz w:val="24"/>
          <w:szCs w:val="24"/>
        </w:rPr>
        <w:tab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233750" w:rsidRPr="00233750" w:rsidRDefault="00233750" w:rsidP="0023375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33750">
        <w:rPr>
          <w:rFonts w:ascii="Times New Roman" w:hAnsi="Times New Roman"/>
          <w:sz w:val="24"/>
          <w:szCs w:val="24"/>
        </w:rPr>
        <w:t xml:space="preserve">   </w:t>
      </w:r>
      <w:r w:rsidRPr="00233750">
        <w:rPr>
          <w:rFonts w:ascii="Times New Roman" w:hAnsi="Times New Roman"/>
          <w:sz w:val="24"/>
          <w:szCs w:val="24"/>
        </w:rPr>
        <w:tab/>
        <w:t>Охрана земель только тогда может быть эффективной, когда обеспечивается рациональное землепользование.</w:t>
      </w:r>
    </w:p>
    <w:p w:rsidR="00233750" w:rsidRPr="00233750" w:rsidRDefault="00233750" w:rsidP="0023375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33750">
        <w:rPr>
          <w:rFonts w:ascii="Times New Roman" w:hAnsi="Times New Roman"/>
          <w:sz w:val="24"/>
          <w:szCs w:val="24"/>
        </w:rPr>
        <w:t xml:space="preserve">   </w:t>
      </w:r>
      <w:r w:rsidRPr="00233750">
        <w:rPr>
          <w:rFonts w:ascii="Times New Roman" w:hAnsi="Times New Roman"/>
          <w:sz w:val="24"/>
          <w:szCs w:val="24"/>
        </w:rPr>
        <w:tab/>
        <w:t>Проблемой устойчивого социально – экономического развития Котовского муниципального района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района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33750" w:rsidRPr="00233750" w:rsidRDefault="00233750" w:rsidP="0023375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33750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233750">
        <w:rPr>
          <w:rFonts w:ascii="Times New Roman" w:hAnsi="Times New Roman"/>
          <w:sz w:val="24"/>
          <w:szCs w:val="24"/>
        </w:rPr>
        <w:t>Экологическое состояние земель Котовского района в среднем хорошее, но стихийн</w:t>
      </w:r>
      <w:r w:rsidR="00F40537">
        <w:rPr>
          <w:rFonts w:ascii="Times New Roman" w:hAnsi="Times New Roman"/>
          <w:sz w:val="24"/>
          <w:szCs w:val="24"/>
        </w:rPr>
        <w:t>ые   несанкционированные свалки</w:t>
      </w:r>
      <w:r w:rsidRPr="00233750">
        <w:rPr>
          <w:rFonts w:ascii="Times New Roman" w:hAnsi="Times New Roman"/>
          <w:sz w:val="24"/>
          <w:szCs w:val="24"/>
        </w:rPr>
        <w:t xml:space="preserve"> оказывают отрицательное влияние на окружающую среду, и усугубляют экологическую обстановку.</w:t>
      </w:r>
    </w:p>
    <w:p w:rsidR="00B053C6" w:rsidRPr="00233750" w:rsidRDefault="00233750" w:rsidP="00233750">
      <w:pPr>
        <w:pStyle w:val="ListParagraph"/>
        <w:ind w:left="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233750">
        <w:rPr>
          <w:rFonts w:ascii="Times New Roman" w:hAnsi="Times New Roman"/>
          <w:sz w:val="24"/>
          <w:szCs w:val="24"/>
        </w:rPr>
        <w:t xml:space="preserve">        </w:t>
      </w:r>
    </w:p>
    <w:p w:rsidR="00B053C6" w:rsidRPr="00233750" w:rsidRDefault="00B053C6" w:rsidP="00004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750">
        <w:rPr>
          <w:rFonts w:ascii="Times New Roman" w:hAnsi="Times New Roman"/>
          <w:sz w:val="24"/>
          <w:szCs w:val="24"/>
        </w:rPr>
        <w:t>Раздел 2. Цели, задачи, сроки и этапы реализации муниципальной программы</w:t>
      </w:r>
    </w:p>
    <w:p w:rsidR="006F7258" w:rsidRPr="00233750" w:rsidRDefault="006F7258" w:rsidP="000047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750" w:rsidRDefault="00233750" w:rsidP="0023375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33750">
        <w:rPr>
          <w:rFonts w:ascii="Times New Roman" w:hAnsi="Times New Roman"/>
          <w:sz w:val="24"/>
          <w:szCs w:val="24"/>
        </w:rPr>
        <w:t xml:space="preserve">           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</w:t>
      </w:r>
      <w:r w:rsidRPr="00233750">
        <w:rPr>
          <w:rFonts w:ascii="Times New Roman" w:hAnsi="Times New Roman"/>
          <w:sz w:val="24"/>
          <w:szCs w:val="24"/>
        </w:rPr>
        <w:lastRenderedPageBreak/>
        <w:t>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0D48F9" w:rsidRPr="00233750" w:rsidRDefault="000D48F9" w:rsidP="000D48F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33750">
        <w:rPr>
          <w:rFonts w:ascii="Times New Roman" w:hAnsi="Times New Roman"/>
          <w:sz w:val="24"/>
          <w:szCs w:val="24"/>
        </w:rPr>
        <w:t>Цел</w:t>
      </w:r>
      <w:r w:rsidR="008D1ACE">
        <w:rPr>
          <w:rFonts w:ascii="Times New Roman" w:hAnsi="Times New Roman"/>
          <w:sz w:val="24"/>
          <w:szCs w:val="24"/>
        </w:rPr>
        <w:t>ь</w:t>
      </w:r>
      <w:r w:rsidRPr="00233750">
        <w:rPr>
          <w:rFonts w:ascii="Times New Roman" w:hAnsi="Times New Roman"/>
          <w:sz w:val="24"/>
          <w:szCs w:val="24"/>
        </w:rPr>
        <w:t xml:space="preserve"> Программ</w:t>
      </w:r>
      <w:proofErr w:type="gramStart"/>
      <w:r w:rsidRPr="00233750">
        <w:rPr>
          <w:rFonts w:ascii="Times New Roman" w:hAnsi="Times New Roman"/>
          <w:sz w:val="24"/>
          <w:szCs w:val="24"/>
        </w:rPr>
        <w:t>ы</w:t>
      </w:r>
      <w:r w:rsidR="008D1ACE">
        <w:rPr>
          <w:rFonts w:ascii="Times New Roman" w:hAnsi="Times New Roman"/>
          <w:sz w:val="24"/>
          <w:szCs w:val="24"/>
        </w:rPr>
        <w:t>-</w:t>
      </w:r>
      <w:proofErr w:type="gramEnd"/>
      <w:r w:rsidRPr="00233750">
        <w:rPr>
          <w:rFonts w:ascii="Times New Roman" w:hAnsi="Times New Roman"/>
          <w:sz w:val="24"/>
          <w:szCs w:val="24"/>
        </w:rPr>
        <w:t xml:space="preserve">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использования и улучшения земель Котовского района.</w:t>
      </w:r>
    </w:p>
    <w:p w:rsidR="000D48F9" w:rsidRDefault="000D48F9" w:rsidP="000D48F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33750">
        <w:rPr>
          <w:rFonts w:ascii="Times New Roman" w:hAnsi="Times New Roman"/>
          <w:sz w:val="24"/>
          <w:szCs w:val="24"/>
        </w:rPr>
        <w:t xml:space="preserve">          Для достижения поставленн</w:t>
      </w:r>
      <w:r w:rsidR="008D1ACE">
        <w:rPr>
          <w:rFonts w:ascii="Times New Roman" w:hAnsi="Times New Roman"/>
          <w:sz w:val="24"/>
          <w:szCs w:val="24"/>
        </w:rPr>
        <w:t>ой</w:t>
      </w:r>
      <w:r w:rsidRPr="00233750">
        <w:rPr>
          <w:rFonts w:ascii="Times New Roman" w:hAnsi="Times New Roman"/>
          <w:sz w:val="24"/>
          <w:szCs w:val="24"/>
        </w:rPr>
        <w:t xml:space="preserve"> цел</w:t>
      </w:r>
      <w:r w:rsidR="008D1ACE">
        <w:rPr>
          <w:rFonts w:ascii="Times New Roman" w:hAnsi="Times New Roman"/>
          <w:sz w:val="24"/>
          <w:szCs w:val="24"/>
        </w:rPr>
        <w:t>и</w:t>
      </w:r>
      <w:r w:rsidRPr="00233750">
        <w:rPr>
          <w:rFonts w:ascii="Times New Roman" w:hAnsi="Times New Roman"/>
          <w:sz w:val="24"/>
          <w:szCs w:val="24"/>
        </w:rPr>
        <w:t xml:space="preserve"> предполагается решение следующих задач:</w:t>
      </w:r>
    </w:p>
    <w:p w:rsidR="00744D32" w:rsidRPr="00233750" w:rsidRDefault="00744D32" w:rsidP="00744D32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3750">
        <w:rPr>
          <w:rFonts w:ascii="Times New Roman" w:hAnsi="Times New Roman"/>
          <w:sz w:val="24"/>
          <w:szCs w:val="24"/>
        </w:rPr>
        <w:t>повышение эффективности использования и охраны земель</w:t>
      </w:r>
      <w:r w:rsidR="008D1ACE">
        <w:rPr>
          <w:rFonts w:ascii="Times New Roman" w:hAnsi="Times New Roman"/>
          <w:sz w:val="24"/>
          <w:szCs w:val="24"/>
        </w:rPr>
        <w:t xml:space="preserve"> на территории Котовского муниципального района</w:t>
      </w:r>
      <w:r w:rsidRPr="00233750">
        <w:rPr>
          <w:rFonts w:ascii="Times New Roman" w:hAnsi="Times New Roman"/>
          <w:sz w:val="24"/>
          <w:szCs w:val="24"/>
        </w:rPr>
        <w:t>;</w:t>
      </w:r>
    </w:p>
    <w:p w:rsidR="00744D32" w:rsidRPr="00233750" w:rsidRDefault="00744D32" w:rsidP="000D48F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организации рационального использования и охраны земель на территории Котовского муниципального района;</w:t>
      </w:r>
    </w:p>
    <w:p w:rsidR="000D48F9" w:rsidRPr="00233750" w:rsidRDefault="000D48F9" w:rsidP="000D48F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33750">
        <w:rPr>
          <w:rFonts w:ascii="Times New Roman" w:hAnsi="Times New Roman"/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744D32" w:rsidRDefault="000D48F9" w:rsidP="000D48F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233750">
        <w:rPr>
          <w:rFonts w:ascii="Times New Roman" w:hAnsi="Times New Roman"/>
          <w:sz w:val="24"/>
          <w:szCs w:val="24"/>
        </w:rPr>
        <w:t xml:space="preserve">- сохранение зеленых насаждений. </w:t>
      </w:r>
    </w:p>
    <w:p w:rsidR="00D8463A" w:rsidRPr="00187FA1" w:rsidRDefault="002F5F64" w:rsidP="00F40537">
      <w:pPr>
        <w:pStyle w:val="ListParagraph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7FA1">
        <w:rPr>
          <w:rFonts w:ascii="Times New Roman" w:hAnsi="Times New Roman"/>
          <w:sz w:val="24"/>
          <w:szCs w:val="24"/>
        </w:rPr>
        <w:t>П</w:t>
      </w:r>
      <w:r w:rsidR="00E8214D" w:rsidRPr="00187FA1">
        <w:rPr>
          <w:rFonts w:ascii="Times New Roman" w:hAnsi="Times New Roman"/>
          <w:sz w:val="24"/>
          <w:szCs w:val="24"/>
        </w:rPr>
        <w:t>рограмма реализуется в 2020</w:t>
      </w:r>
      <w:r w:rsidR="00D8463A" w:rsidRPr="00187FA1">
        <w:rPr>
          <w:rFonts w:ascii="Times New Roman" w:hAnsi="Times New Roman"/>
          <w:sz w:val="24"/>
          <w:szCs w:val="24"/>
        </w:rPr>
        <w:t>-202</w:t>
      </w:r>
      <w:r w:rsidR="00E8214D" w:rsidRPr="00187FA1">
        <w:rPr>
          <w:rFonts w:ascii="Times New Roman" w:hAnsi="Times New Roman"/>
          <w:sz w:val="24"/>
          <w:szCs w:val="24"/>
        </w:rPr>
        <w:t>2</w:t>
      </w:r>
      <w:r w:rsidR="00D8463A" w:rsidRPr="00187FA1">
        <w:rPr>
          <w:rFonts w:ascii="Times New Roman" w:hAnsi="Times New Roman"/>
          <w:sz w:val="24"/>
          <w:szCs w:val="24"/>
        </w:rPr>
        <w:t xml:space="preserve"> годах в один этап.</w:t>
      </w:r>
    </w:p>
    <w:p w:rsidR="00B053C6" w:rsidRPr="00187FA1" w:rsidRDefault="00B053C6" w:rsidP="00004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2D15" w:rsidRDefault="00B053C6" w:rsidP="00004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D15">
        <w:rPr>
          <w:rFonts w:ascii="Times New Roman" w:hAnsi="Times New Roman"/>
          <w:sz w:val="24"/>
          <w:szCs w:val="24"/>
        </w:rPr>
        <w:t xml:space="preserve">Раздел 3. Целевые показатели достижения целей и решения задач, </w:t>
      </w:r>
    </w:p>
    <w:p w:rsidR="00B053C6" w:rsidRPr="00492D15" w:rsidRDefault="00B053C6" w:rsidP="00004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D15">
        <w:rPr>
          <w:rFonts w:ascii="Times New Roman" w:hAnsi="Times New Roman"/>
          <w:sz w:val="24"/>
          <w:szCs w:val="24"/>
        </w:rPr>
        <w:t>основные ожидаемые  конечные рез</w:t>
      </w:r>
      <w:r w:rsidR="00492D15">
        <w:rPr>
          <w:rFonts w:ascii="Times New Roman" w:hAnsi="Times New Roman"/>
          <w:sz w:val="24"/>
          <w:szCs w:val="24"/>
        </w:rPr>
        <w:t>ультаты муниципальной программы</w:t>
      </w:r>
    </w:p>
    <w:p w:rsidR="004A21F8" w:rsidRPr="00187FA1" w:rsidRDefault="004A21F8" w:rsidP="000047C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84A37" w:rsidRPr="00187FA1" w:rsidRDefault="00B053C6" w:rsidP="000047CA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  <w:shd w:val="clear" w:color="auto" w:fill="FFFFFF"/>
        </w:rPr>
      </w:pPr>
      <w:r w:rsidRPr="00187FA1">
        <w:rPr>
          <w:rFonts w:ascii="Times New Roman" w:hAnsi="Times New Roman"/>
          <w:sz w:val="24"/>
          <w:szCs w:val="24"/>
          <w:shd w:val="clear" w:color="auto" w:fill="FFFFFF"/>
        </w:rPr>
        <w:t xml:space="preserve">Целевыми </w:t>
      </w:r>
      <w:r w:rsidRPr="00187FA1">
        <w:rPr>
          <w:rFonts w:ascii="Times New Roman" w:hAnsi="Times New Roman"/>
          <w:sz w:val="24"/>
          <w:szCs w:val="24"/>
        </w:rPr>
        <w:t xml:space="preserve">показателями достижения целей и решения задач </w:t>
      </w:r>
      <w:r w:rsidR="002F5F64" w:rsidRPr="00187FA1">
        <w:rPr>
          <w:rFonts w:ascii="Times New Roman" w:hAnsi="Times New Roman"/>
          <w:sz w:val="24"/>
          <w:szCs w:val="24"/>
        </w:rPr>
        <w:t>П</w:t>
      </w:r>
      <w:r w:rsidRPr="00187FA1">
        <w:rPr>
          <w:rFonts w:ascii="Times New Roman" w:hAnsi="Times New Roman"/>
          <w:sz w:val="24"/>
          <w:szCs w:val="24"/>
        </w:rPr>
        <w:t>рограммы являются</w:t>
      </w:r>
      <w:r w:rsidRPr="00187FA1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: </w:t>
      </w:r>
    </w:p>
    <w:p w:rsidR="00CB7993" w:rsidRPr="002109A3" w:rsidRDefault="006B77D8" w:rsidP="00CB79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B7993" w:rsidRPr="002109A3">
        <w:rPr>
          <w:rFonts w:ascii="Times New Roman" w:hAnsi="Times New Roman"/>
          <w:sz w:val="24"/>
          <w:szCs w:val="24"/>
        </w:rPr>
        <w:t xml:space="preserve">Доля </w:t>
      </w:r>
      <w:r w:rsidR="00CB7993">
        <w:rPr>
          <w:rFonts w:ascii="Times New Roman" w:hAnsi="Times New Roman"/>
          <w:sz w:val="24"/>
          <w:szCs w:val="24"/>
        </w:rPr>
        <w:t xml:space="preserve">земель </w:t>
      </w:r>
      <w:r w:rsidR="00CB7993" w:rsidRPr="002109A3">
        <w:rPr>
          <w:rFonts w:ascii="Times New Roman" w:hAnsi="Times New Roman"/>
          <w:sz w:val="24"/>
          <w:szCs w:val="24"/>
        </w:rPr>
        <w:t>Котовского</w:t>
      </w:r>
      <w:r w:rsidR="00CB799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F40537">
        <w:rPr>
          <w:rFonts w:ascii="Times New Roman" w:hAnsi="Times New Roman"/>
          <w:sz w:val="24"/>
          <w:szCs w:val="24"/>
        </w:rPr>
        <w:t>,</w:t>
      </w:r>
      <w:r w:rsidR="00CB7993">
        <w:rPr>
          <w:rFonts w:ascii="Times New Roman" w:hAnsi="Times New Roman"/>
          <w:sz w:val="24"/>
          <w:szCs w:val="24"/>
        </w:rPr>
        <w:t xml:space="preserve"> в отношении которых проведена инвентаризация</w:t>
      </w:r>
      <w:r w:rsidR="00744D32">
        <w:rPr>
          <w:rFonts w:ascii="Times New Roman" w:hAnsi="Times New Roman"/>
          <w:sz w:val="24"/>
          <w:szCs w:val="24"/>
        </w:rPr>
        <w:t>, в общей площади земель Котовского муниципального района</w:t>
      </w:r>
      <w:r w:rsidR="00CB7993" w:rsidRPr="002109A3">
        <w:rPr>
          <w:rFonts w:ascii="Times New Roman" w:hAnsi="Times New Roman"/>
          <w:sz w:val="24"/>
          <w:szCs w:val="24"/>
        </w:rPr>
        <w:t>;</w:t>
      </w:r>
    </w:p>
    <w:p w:rsidR="00CB7993" w:rsidRPr="00187FA1" w:rsidRDefault="000047CA" w:rsidP="00CB79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B7993">
        <w:rPr>
          <w:rFonts w:ascii="Times New Roman" w:hAnsi="Times New Roman"/>
          <w:color w:val="000000"/>
          <w:sz w:val="24"/>
          <w:szCs w:val="24"/>
        </w:rPr>
        <w:t>Количество</w:t>
      </w:r>
      <w:r w:rsidR="00CB7993" w:rsidRPr="00187FA1">
        <w:rPr>
          <w:rFonts w:ascii="Times New Roman" w:hAnsi="Times New Roman"/>
          <w:color w:val="000000"/>
          <w:sz w:val="24"/>
          <w:szCs w:val="24"/>
        </w:rPr>
        <w:t xml:space="preserve"> проведенных заседаний комиссии</w:t>
      </w:r>
      <w:r w:rsidR="00CB799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CB7993">
        <w:rPr>
          <w:rFonts w:ascii="Times New Roman" w:hAnsi="Times New Roman"/>
          <w:color w:val="000000"/>
          <w:sz w:val="24"/>
          <w:szCs w:val="24"/>
        </w:rPr>
        <w:t xml:space="preserve">по взысканию денежных средств в бюджет </w:t>
      </w:r>
      <w:r w:rsidR="00CB7993" w:rsidRPr="00187FA1">
        <w:rPr>
          <w:rFonts w:ascii="Times New Roman" w:hAnsi="Times New Roman"/>
          <w:color w:val="000000"/>
          <w:sz w:val="24"/>
          <w:szCs w:val="24"/>
        </w:rPr>
        <w:t>Котовско</w:t>
      </w:r>
      <w:r w:rsidR="00CB7993">
        <w:rPr>
          <w:rFonts w:ascii="Times New Roman" w:hAnsi="Times New Roman"/>
          <w:color w:val="000000"/>
          <w:sz w:val="24"/>
          <w:szCs w:val="24"/>
        </w:rPr>
        <w:t>го</w:t>
      </w:r>
      <w:r w:rsidR="00CB7993" w:rsidRPr="00187FA1">
        <w:rPr>
          <w:rFonts w:ascii="Times New Roman" w:hAnsi="Times New Roman"/>
          <w:color w:val="000000"/>
          <w:sz w:val="24"/>
          <w:szCs w:val="24"/>
        </w:rPr>
        <w:t xml:space="preserve"> муниципально</w:t>
      </w:r>
      <w:r w:rsidR="00CB7993">
        <w:rPr>
          <w:rFonts w:ascii="Times New Roman" w:hAnsi="Times New Roman"/>
          <w:color w:val="000000"/>
          <w:sz w:val="24"/>
          <w:szCs w:val="24"/>
        </w:rPr>
        <w:t>го</w:t>
      </w:r>
      <w:r w:rsidR="00CB7993" w:rsidRPr="00187FA1">
        <w:rPr>
          <w:rFonts w:ascii="Times New Roman" w:hAnsi="Times New Roman"/>
          <w:color w:val="000000"/>
          <w:sz w:val="24"/>
          <w:szCs w:val="24"/>
        </w:rPr>
        <w:t xml:space="preserve"> район</w:t>
      </w:r>
      <w:r w:rsidR="00CB7993">
        <w:rPr>
          <w:rFonts w:ascii="Times New Roman" w:hAnsi="Times New Roman"/>
          <w:color w:val="000000"/>
          <w:sz w:val="24"/>
          <w:szCs w:val="24"/>
        </w:rPr>
        <w:t>а по вопросу взыскания задолженности по арендной плате за землю</w:t>
      </w:r>
      <w:proofErr w:type="gramEnd"/>
      <w:r w:rsidR="00CB7993" w:rsidRPr="00187FA1">
        <w:rPr>
          <w:rFonts w:ascii="Times New Roman" w:hAnsi="Times New Roman"/>
          <w:color w:val="000000"/>
          <w:sz w:val="24"/>
          <w:szCs w:val="24"/>
        </w:rPr>
        <w:t>;</w:t>
      </w:r>
    </w:p>
    <w:p w:rsidR="00CB7993" w:rsidRPr="00187FA1" w:rsidRDefault="000047CA" w:rsidP="00CB79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CB7993">
        <w:rPr>
          <w:rFonts w:ascii="Times New Roman" w:hAnsi="Times New Roman"/>
          <w:color w:val="000000"/>
          <w:sz w:val="24"/>
          <w:szCs w:val="24"/>
        </w:rPr>
        <w:t>Д</w:t>
      </w:r>
      <w:r w:rsidR="00CB7993" w:rsidRPr="00187FA1">
        <w:rPr>
          <w:rFonts w:ascii="Times New Roman" w:hAnsi="Times New Roman"/>
          <w:color w:val="000000"/>
          <w:sz w:val="24"/>
          <w:szCs w:val="24"/>
        </w:rPr>
        <w:t xml:space="preserve">оля </w:t>
      </w:r>
      <w:r w:rsidR="00CB7993">
        <w:rPr>
          <w:rFonts w:ascii="Times New Roman" w:hAnsi="Times New Roman"/>
          <w:color w:val="000000"/>
          <w:sz w:val="24"/>
          <w:szCs w:val="24"/>
        </w:rPr>
        <w:t>арендаторов</w:t>
      </w:r>
      <w:r w:rsidR="00CB7993" w:rsidRPr="00187F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7993" w:rsidRPr="00187FA1">
        <w:rPr>
          <w:rFonts w:ascii="Times New Roman" w:hAnsi="Times New Roman"/>
          <w:sz w:val="24"/>
          <w:szCs w:val="24"/>
        </w:rPr>
        <w:t>Котовского муниципального района</w:t>
      </w:r>
      <w:r w:rsidR="00CB7993" w:rsidRPr="00187FA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B7993">
        <w:rPr>
          <w:rFonts w:ascii="Times New Roman" w:hAnsi="Times New Roman"/>
          <w:color w:val="000000"/>
          <w:sz w:val="24"/>
          <w:szCs w:val="24"/>
        </w:rPr>
        <w:t>имеющих задолженность по арендной плате за землю, в отношении которых проведена претензионно-исковая работа</w:t>
      </w:r>
      <w:r w:rsidR="00744D32">
        <w:rPr>
          <w:rFonts w:ascii="Times New Roman" w:hAnsi="Times New Roman"/>
          <w:color w:val="000000"/>
          <w:sz w:val="24"/>
          <w:szCs w:val="24"/>
        </w:rPr>
        <w:t>, в общем количестве арендаторов Котовского муниципального района, имеющих задолженность по арендной плате за землю</w:t>
      </w:r>
      <w:r w:rsidR="00CB7993" w:rsidRPr="00187FA1">
        <w:rPr>
          <w:rFonts w:ascii="Times New Roman" w:hAnsi="Times New Roman"/>
          <w:color w:val="000000"/>
          <w:sz w:val="24"/>
          <w:szCs w:val="24"/>
        </w:rPr>
        <w:t>;</w:t>
      </w:r>
    </w:p>
    <w:p w:rsidR="000047CA" w:rsidRPr="00187FA1" w:rsidRDefault="000047CA" w:rsidP="000047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="00744D32">
        <w:rPr>
          <w:rFonts w:ascii="Times New Roman" w:hAnsi="Times New Roman"/>
          <w:sz w:val="24"/>
          <w:szCs w:val="24"/>
        </w:rPr>
        <w:t xml:space="preserve">Доля арендаторов </w:t>
      </w:r>
      <w:r w:rsidR="00CB7993">
        <w:rPr>
          <w:rFonts w:ascii="Times New Roman" w:hAnsi="Times New Roman"/>
          <w:sz w:val="24"/>
          <w:szCs w:val="24"/>
        </w:rPr>
        <w:t>земельных участков</w:t>
      </w:r>
      <w:r w:rsidR="00744D32">
        <w:rPr>
          <w:rFonts w:ascii="Times New Roman" w:hAnsi="Times New Roman"/>
          <w:sz w:val="24"/>
          <w:szCs w:val="24"/>
        </w:rPr>
        <w:t>, проинформированных о годовой стоимости арендной платы</w:t>
      </w:r>
      <w:r w:rsidR="00CB7993">
        <w:rPr>
          <w:rFonts w:ascii="Times New Roman" w:hAnsi="Times New Roman"/>
          <w:sz w:val="24"/>
          <w:szCs w:val="24"/>
        </w:rPr>
        <w:t xml:space="preserve"> </w:t>
      </w:r>
      <w:r w:rsidR="00744D32">
        <w:rPr>
          <w:rFonts w:ascii="Times New Roman" w:hAnsi="Times New Roman"/>
          <w:sz w:val="24"/>
          <w:szCs w:val="24"/>
        </w:rPr>
        <w:t>за землю, в общем количестве арендаторов земельных участков</w:t>
      </w:r>
      <w:r w:rsidR="00CB7993">
        <w:rPr>
          <w:rFonts w:ascii="Times New Roman" w:hAnsi="Times New Roman"/>
          <w:sz w:val="24"/>
          <w:szCs w:val="24"/>
        </w:rPr>
        <w:t xml:space="preserve">; </w:t>
      </w:r>
    </w:p>
    <w:p w:rsidR="00CB7993" w:rsidRPr="00187FA1" w:rsidRDefault="00CB7993" w:rsidP="00CB79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Количество</w:t>
      </w:r>
      <w:r w:rsidRPr="0018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земельных участков, обследованных на предмет их целевого использования</w:t>
      </w:r>
      <w:r w:rsidRPr="00187FA1">
        <w:rPr>
          <w:rFonts w:ascii="Times New Roman" w:hAnsi="Times New Roman"/>
          <w:sz w:val="24"/>
          <w:szCs w:val="24"/>
        </w:rPr>
        <w:t>;</w:t>
      </w:r>
    </w:p>
    <w:p w:rsidR="000047CA" w:rsidRDefault="006B77D8" w:rsidP="00004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09AF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 xml:space="preserve">Количество публикаций в СМИ материалов по </w:t>
      </w:r>
      <w:r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использованию и охране земель</w:t>
      </w:r>
      <w:r w:rsidR="005E28E4">
        <w:rPr>
          <w:rFonts w:ascii="Times New Roman" w:hAnsi="Times New Roman"/>
          <w:spacing w:val="-1"/>
          <w:sz w:val="24"/>
          <w:szCs w:val="24"/>
          <w:shd w:val="clear" w:color="auto" w:fill="FFFFFF"/>
        </w:rPr>
        <w:t>.</w:t>
      </w:r>
      <w:r w:rsidRPr="000B09AF">
        <w:rPr>
          <w:rFonts w:ascii="Times New Roman" w:hAnsi="Times New Roman"/>
          <w:sz w:val="24"/>
          <w:szCs w:val="24"/>
        </w:rPr>
        <w:t xml:space="preserve"> </w:t>
      </w:r>
    </w:p>
    <w:p w:rsidR="004A21F8" w:rsidRPr="00370934" w:rsidRDefault="000047CA" w:rsidP="000047CA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Перечень целевых показателей, их значения по годам </w:t>
      </w:r>
      <w:r w:rsidR="00B053C6" w:rsidRPr="00187FA1">
        <w:rPr>
          <w:rFonts w:ascii="Times New Roman" w:hAnsi="Times New Roman"/>
          <w:spacing w:val="-1"/>
          <w:sz w:val="24"/>
          <w:szCs w:val="24"/>
        </w:rPr>
        <w:t>приведен</w:t>
      </w:r>
      <w:r>
        <w:rPr>
          <w:rFonts w:ascii="Times New Roman" w:hAnsi="Times New Roman"/>
          <w:spacing w:val="-1"/>
          <w:sz w:val="24"/>
          <w:szCs w:val="24"/>
        </w:rPr>
        <w:t>ы</w:t>
      </w:r>
      <w:r w:rsidR="00B053C6" w:rsidRPr="00187FA1">
        <w:rPr>
          <w:rFonts w:ascii="Times New Roman" w:hAnsi="Times New Roman"/>
          <w:spacing w:val="-1"/>
          <w:sz w:val="24"/>
          <w:szCs w:val="24"/>
        </w:rPr>
        <w:t xml:space="preserve"> в </w:t>
      </w:r>
      <w:r w:rsidR="004A21F8" w:rsidRPr="00187FA1">
        <w:rPr>
          <w:rFonts w:ascii="Times New Roman" w:hAnsi="Times New Roman"/>
          <w:spacing w:val="-1"/>
          <w:sz w:val="24"/>
          <w:szCs w:val="24"/>
        </w:rPr>
        <w:t>П</w:t>
      </w:r>
      <w:r w:rsidR="00B053C6" w:rsidRPr="00187FA1">
        <w:rPr>
          <w:rFonts w:ascii="Times New Roman" w:hAnsi="Times New Roman"/>
          <w:spacing w:val="-1"/>
          <w:sz w:val="24"/>
          <w:szCs w:val="24"/>
        </w:rPr>
        <w:t xml:space="preserve">риложении </w:t>
      </w:r>
      <w:r w:rsidR="004A21F8" w:rsidRPr="00187FA1">
        <w:rPr>
          <w:rFonts w:ascii="Times New Roman" w:hAnsi="Times New Roman"/>
          <w:spacing w:val="-1"/>
          <w:sz w:val="24"/>
          <w:szCs w:val="24"/>
        </w:rPr>
        <w:t>№</w:t>
      </w:r>
      <w:r w:rsidR="00B053C6" w:rsidRPr="00187FA1">
        <w:rPr>
          <w:rFonts w:ascii="Times New Roman" w:hAnsi="Times New Roman"/>
          <w:spacing w:val="-1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0934">
        <w:rPr>
          <w:rFonts w:ascii="Times New Roman" w:hAnsi="Times New Roman"/>
          <w:spacing w:val="-1"/>
          <w:sz w:val="24"/>
          <w:szCs w:val="24"/>
        </w:rPr>
        <w:t>к настоящей программе</w:t>
      </w:r>
      <w:r w:rsidR="00B053C6" w:rsidRPr="00370934">
        <w:rPr>
          <w:rFonts w:ascii="Times New Roman" w:hAnsi="Times New Roman"/>
          <w:spacing w:val="-1"/>
          <w:sz w:val="24"/>
          <w:szCs w:val="24"/>
        </w:rPr>
        <w:t>.</w:t>
      </w:r>
    </w:p>
    <w:p w:rsidR="00B053C6" w:rsidRPr="00370934" w:rsidRDefault="00B053C6" w:rsidP="0037093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934">
        <w:rPr>
          <w:rFonts w:ascii="Times New Roman" w:hAnsi="Times New Roman"/>
          <w:sz w:val="24"/>
          <w:szCs w:val="24"/>
          <w:shd w:val="clear" w:color="auto" w:fill="FFFFFF"/>
        </w:rPr>
        <w:t xml:space="preserve">Ожидаемые конечные результаты </w:t>
      </w:r>
      <w:r w:rsidR="002F5F64" w:rsidRPr="00370934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370934">
        <w:rPr>
          <w:rFonts w:ascii="Times New Roman" w:hAnsi="Times New Roman"/>
          <w:sz w:val="24"/>
          <w:szCs w:val="24"/>
          <w:shd w:val="clear" w:color="auto" w:fill="FFFFFF"/>
        </w:rPr>
        <w:t xml:space="preserve">рограммы: </w:t>
      </w:r>
    </w:p>
    <w:p w:rsidR="006B77D8" w:rsidRDefault="00DB1051" w:rsidP="006B77D8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 xml:space="preserve">    </w:t>
      </w:r>
      <w:r w:rsidR="006B77D8">
        <w:rPr>
          <w:rFonts w:ascii="Times New Roman" w:eastAsia="Arial Unicode MS" w:hAnsi="Times New Roman" w:cs="Arial Unicode MS"/>
          <w:color w:val="000000"/>
          <w:sz w:val="24"/>
          <w:szCs w:val="24"/>
          <w:lang w:bidi="ru-RU"/>
        </w:rPr>
        <w:t>Упорядочение  землепользования на территории Котовского муниципального района.</w:t>
      </w:r>
    </w:p>
    <w:p w:rsidR="00DB1051" w:rsidRDefault="00DB1051" w:rsidP="00DB1051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eastAsia="Arial Unicode MS" w:hAnsi="Times New Roman"/>
          <w:spacing w:val="-1"/>
          <w:sz w:val="24"/>
          <w:szCs w:val="24"/>
          <w:shd w:val="clear" w:color="auto" w:fill="FFFFFF"/>
          <w:lang w:bidi="ru-RU"/>
        </w:rPr>
        <w:t xml:space="preserve">    Вовлечение в оборот новых земельных участков.</w:t>
      </w:r>
    </w:p>
    <w:p w:rsidR="00DB1051" w:rsidRPr="00370934" w:rsidRDefault="00DB1051" w:rsidP="00DB1051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eastAsia="Arial Unicode MS" w:hAnsi="Times New Roman" w:cs="Arial Unicode MS"/>
          <w:sz w:val="24"/>
          <w:szCs w:val="24"/>
          <w:lang w:bidi="ru-RU"/>
        </w:rPr>
        <w:t xml:space="preserve">     </w:t>
      </w:r>
      <w:r w:rsidRPr="00370934">
        <w:rPr>
          <w:rFonts w:ascii="Times New Roman" w:eastAsia="Arial Unicode MS" w:hAnsi="Times New Roman" w:cs="Arial Unicode MS"/>
          <w:sz w:val="24"/>
          <w:szCs w:val="24"/>
          <w:lang w:bidi="ru-RU"/>
        </w:rPr>
        <w:t xml:space="preserve">Повышение </w:t>
      </w:r>
      <w:r>
        <w:rPr>
          <w:rFonts w:ascii="Times New Roman" w:eastAsia="Arial Unicode MS" w:hAnsi="Times New Roman" w:cs="Arial Unicode MS"/>
          <w:sz w:val="24"/>
          <w:szCs w:val="24"/>
          <w:lang w:bidi="ru-RU"/>
        </w:rPr>
        <w:t>инвестиционной привлекательности Котовского муниципального района.</w:t>
      </w:r>
    </w:p>
    <w:p w:rsidR="00DB1051" w:rsidRDefault="00DB1051" w:rsidP="00DB1051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eastAsia="Arial Unicode MS" w:hAnsi="Times New Roman" w:cs="Arial Unicode MS"/>
          <w:color w:val="000000"/>
          <w:spacing w:val="-1"/>
          <w:sz w:val="24"/>
          <w:szCs w:val="24"/>
          <w:shd w:val="clear" w:color="auto" w:fill="FFFFFF"/>
          <w:lang w:bidi="ru-RU"/>
        </w:rPr>
        <w:t xml:space="preserve">     Рациональное и эффективное использование и охрана земель.</w:t>
      </w:r>
    </w:p>
    <w:p w:rsidR="00DB1051" w:rsidRPr="00370934" w:rsidRDefault="00DB1051" w:rsidP="00DB1051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eastAsia="Arial Unicode MS" w:hAnsi="Times New Roman" w:cs="Arial Unicode MS"/>
          <w:sz w:val="24"/>
          <w:szCs w:val="24"/>
          <w:lang w:bidi="ru-RU"/>
        </w:rPr>
        <w:t xml:space="preserve">    Улучшение качественных характеристик земель.</w:t>
      </w:r>
    </w:p>
    <w:p w:rsidR="00370934" w:rsidRPr="00370934" w:rsidRDefault="00DB1051" w:rsidP="006B77D8">
      <w:pPr>
        <w:numPr>
          <w:ilvl w:val="0"/>
          <w:numId w:val="1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</w:pP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Сохранение, защита и улучшение условий окружающей среды для обеспечения здоровья и благоприятных условий жизнедеятельности населения Котовского муниципального района.</w:t>
      </w:r>
    </w:p>
    <w:p w:rsidR="0039276F" w:rsidRPr="00187FA1" w:rsidRDefault="0039276F" w:rsidP="00004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53C6" w:rsidRPr="00492D15" w:rsidRDefault="00B053C6" w:rsidP="000047CA">
      <w:pPr>
        <w:tabs>
          <w:tab w:val="left" w:pos="30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D15">
        <w:rPr>
          <w:rFonts w:ascii="Times New Roman" w:hAnsi="Times New Roman"/>
          <w:sz w:val="24"/>
          <w:szCs w:val="24"/>
        </w:rPr>
        <w:t>Раздел 4. Перечень основных мероприятий муниципальной программы с указанием сроков, объёмов и ожидаемых резу</w:t>
      </w:r>
      <w:r w:rsidR="00492D15">
        <w:rPr>
          <w:rFonts w:ascii="Times New Roman" w:hAnsi="Times New Roman"/>
          <w:sz w:val="24"/>
          <w:szCs w:val="24"/>
        </w:rPr>
        <w:t>льтатов</w:t>
      </w:r>
    </w:p>
    <w:p w:rsidR="004A21F8" w:rsidRPr="00187FA1" w:rsidRDefault="004A21F8" w:rsidP="000047CA">
      <w:pPr>
        <w:tabs>
          <w:tab w:val="left" w:pos="3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3D37" w:rsidRPr="00187FA1" w:rsidRDefault="00AD1D99" w:rsidP="00004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="00593E2F" w:rsidRPr="00187FA1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по нескольким направлениям, обеспечивающим </w:t>
      </w:r>
      <w:r w:rsidR="00D004DF">
        <w:rPr>
          <w:rFonts w:ascii="Times New Roman" w:hAnsi="Times New Roman"/>
          <w:sz w:val="24"/>
          <w:szCs w:val="24"/>
        </w:rPr>
        <w:t>более эффективное использование земель Котовского муниципального района.</w:t>
      </w:r>
    </w:p>
    <w:p w:rsidR="00593E2F" w:rsidRPr="00703D4E" w:rsidRDefault="00593E2F" w:rsidP="00004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3D4E">
        <w:rPr>
          <w:rFonts w:ascii="Times New Roman" w:hAnsi="Times New Roman"/>
          <w:sz w:val="24"/>
          <w:szCs w:val="24"/>
        </w:rPr>
        <w:lastRenderedPageBreak/>
        <w:t xml:space="preserve">Перечень мероприятий представлен в приложении №2 </w:t>
      </w:r>
      <w:r w:rsidR="00B74553" w:rsidRPr="00703D4E">
        <w:rPr>
          <w:rFonts w:ascii="Times New Roman" w:hAnsi="Times New Roman"/>
          <w:sz w:val="24"/>
          <w:szCs w:val="24"/>
        </w:rPr>
        <w:t>к настоящей программе</w:t>
      </w:r>
      <w:r w:rsidR="00ED630E" w:rsidRPr="00703D4E">
        <w:rPr>
          <w:rFonts w:ascii="Times New Roman" w:hAnsi="Times New Roman"/>
          <w:sz w:val="24"/>
          <w:szCs w:val="24"/>
        </w:rPr>
        <w:t>.</w:t>
      </w:r>
    </w:p>
    <w:p w:rsidR="00CD558B" w:rsidRPr="00B74553" w:rsidRDefault="00CD558B" w:rsidP="000047CA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B053C6" w:rsidRDefault="00B053C6" w:rsidP="000047C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12BC2">
        <w:rPr>
          <w:rFonts w:ascii="Times New Roman" w:hAnsi="Times New Roman"/>
          <w:sz w:val="24"/>
          <w:szCs w:val="24"/>
          <w:shd w:val="clear" w:color="auto" w:fill="FFFFFF"/>
        </w:rPr>
        <w:t>Индикаторы и показатели результативности выполнения программы:</w:t>
      </w:r>
    </w:p>
    <w:p w:rsidR="00187FA1" w:rsidRPr="00412BC2" w:rsidRDefault="00187FA1" w:rsidP="000047C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3261"/>
        <w:gridCol w:w="1134"/>
        <w:gridCol w:w="1417"/>
        <w:gridCol w:w="1843"/>
        <w:gridCol w:w="1985"/>
      </w:tblGrid>
      <w:tr w:rsidR="00B053C6" w:rsidRPr="00E019A0" w:rsidTr="0077239E">
        <w:trPr>
          <w:trHeight w:val="518"/>
        </w:trPr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B053C6" w:rsidRPr="00E019A0" w:rsidRDefault="00B053C6" w:rsidP="000047CA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A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53C6" w:rsidRPr="00E019A0" w:rsidRDefault="00B053C6" w:rsidP="000047CA">
            <w:pPr>
              <w:spacing w:after="0" w:line="240" w:lineRule="auto"/>
              <w:ind w:left="-98" w:right="-108"/>
              <w:jc w:val="center"/>
              <w:rPr>
                <w:sz w:val="24"/>
                <w:szCs w:val="24"/>
              </w:rPr>
            </w:pPr>
            <w:proofErr w:type="gramStart"/>
            <w:r w:rsidRPr="00E019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19A0">
              <w:rPr>
                <w:rFonts w:ascii="Times New Roman" w:hAnsi="Times New Roman"/>
                <w:sz w:val="24"/>
                <w:szCs w:val="24"/>
              </w:rPr>
              <w:t>/</w:t>
            </w:r>
            <w:r w:rsidR="00CC7810" w:rsidRPr="00E019A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261" w:type="dxa"/>
            <w:shd w:val="clear" w:color="000000" w:fill="FFFFFF"/>
            <w:tcMar>
              <w:left w:w="108" w:type="dxa"/>
              <w:right w:w="108" w:type="dxa"/>
            </w:tcMar>
          </w:tcPr>
          <w:p w:rsidR="00B053C6" w:rsidRPr="00E019A0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A0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  <w:p w:rsidR="00B053C6" w:rsidRPr="00E019A0" w:rsidRDefault="00B053C6" w:rsidP="00004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9A0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B053C6" w:rsidRPr="00E019A0" w:rsidRDefault="00B053C6" w:rsidP="000047CA">
            <w:pPr>
              <w:spacing w:after="0" w:line="240" w:lineRule="auto"/>
              <w:ind w:left="-108" w:right="-111"/>
              <w:jc w:val="center"/>
              <w:rPr>
                <w:sz w:val="24"/>
                <w:szCs w:val="24"/>
              </w:rPr>
            </w:pPr>
            <w:r w:rsidRPr="00E019A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B053C6" w:rsidRPr="00E019A0" w:rsidRDefault="00B053C6" w:rsidP="000047CA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E019A0">
              <w:rPr>
                <w:rFonts w:ascii="Times New Roman" w:hAnsi="Times New Roman"/>
                <w:sz w:val="24"/>
                <w:szCs w:val="24"/>
              </w:rPr>
              <w:t>Виды показателей</w:t>
            </w:r>
          </w:p>
        </w:tc>
        <w:tc>
          <w:tcPr>
            <w:tcW w:w="1843" w:type="dxa"/>
            <w:shd w:val="clear" w:color="000000" w:fill="FFFFFF"/>
          </w:tcPr>
          <w:p w:rsidR="00B053C6" w:rsidRPr="00E019A0" w:rsidRDefault="00B053C6" w:rsidP="00004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9A0">
              <w:rPr>
                <w:rFonts w:ascii="Times New Roman" w:hAnsi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985" w:type="dxa"/>
            <w:shd w:val="clear" w:color="000000" w:fill="FFFFFF"/>
          </w:tcPr>
          <w:p w:rsidR="00B053C6" w:rsidRPr="00E019A0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9A0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  <w:p w:rsidR="00B053C6" w:rsidRPr="00E019A0" w:rsidRDefault="00B053C6" w:rsidP="000047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19A0">
              <w:rPr>
                <w:rFonts w:ascii="Times New Roman" w:hAnsi="Times New Roman"/>
                <w:sz w:val="24"/>
                <w:szCs w:val="24"/>
              </w:rPr>
              <w:t>о значении показателя</w:t>
            </w:r>
          </w:p>
        </w:tc>
      </w:tr>
      <w:tr w:rsidR="00B053C6" w:rsidRPr="00412BC2" w:rsidTr="0077239E">
        <w:trPr>
          <w:trHeight w:val="1"/>
        </w:trPr>
        <w:tc>
          <w:tcPr>
            <w:tcW w:w="10065" w:type="dxa"/>
            <w:gridSpan w:val="6"/>
            <w:shd w:val="clear" w:color="000000" w:fill="FFFFFF"/>
            <w:tcMar>
              <w:left w:w="108" w:type="dxa"/>
              <w:right w:w="108" w:type="dxa"/>
            </w:tcMar>
          </w:tcPr>
          <w:p w:rsidR="00B053C6" w:rsidRPr="00412BC2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BC2">
              <w:rPr>
                <w:rFonts w:ascii="Times New Roman" w:hAnsi="Times New Roman"/>
                <w:sz w:val="20"/>
                <w:szCs w:val="20"/>
              </w:rPr>
              <w:t>Индикаторы:</w:t>
            </w:r>
          </w:p>
        </w:tc>
      </w:tr>
      <w:tr w:rsidR="00E019A0" w:rsidRPr="00412BC2" w:rsidTr="0077239E">
        <w:trPr>
          <w:trHeight w:val="1"/>
        </w:trPr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E019A0" w:rsidP="0000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000000" w:fill="FFFFFF"/>
            <w:tcMar>
              <w:left w:w="108" w:type="dxa"/>
              <w:right w:w="108" w:type="dxa"/>
            </w:tcMar>
          </w:tcPr>
          <w:p w:rsidR="00DB1051" w:rsidRPr="002109A3" w:rsidRDefault="00DB1051" w:rsidP="00DB10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A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земель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9A3">
              <w:rPr>
                <w:rFonts w:ascii="Times New Roman" w:hAnsi="Times New Roman"/>
                <w:sz w:val="24"/>
                <w:szCs w:val="24"/>
              </w:rPr>
              <w:t>Котовского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отношении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проведена инвентаризация</w:t>
            </w:r>
            <w:r w:rsidR="00882352">
              <w:rPr>
                <w:rFonts w:ascii="Times New Roman" w:hAnsi="Times New Roman"/>
                <w:sz w:val="24"/>
                <w:szCs w:val="24"/>
              </w:rPr>
              <w:t>, в общей площади земель Котовского муниципального района</w:t>
            </w:r>
            <w:r w:rsidRPr="00210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9A0" w:rsidRPr="002109A3" w:rsidRDefault="00E019A0" w:rsidP="00E01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A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E019A0" w:rsidP="0092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E019A0" w:rsidP="00927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C2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C54DB3" w:rsidP="00C54D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земель Котовского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муниципально-го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 отношении которых проведена инвентариза-ция</w:t>
            </w:r>
            <w:r w:rsidR="00E019A0">
              <w:rPr>
                <w:rFonts w:ascii="Times New Roman" w:hAnsi="Times New Roman"/>
                <w:color w:val="000000"/>
                <w:sz w:val="24"/>
                <w:szCs w:val="24"/>
              </w:rPr>
              <w:t>/общ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площадь земель </w:t>
            </w:r>
            <w:r w:rsidR="002109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Котовского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муниципально-го </w:t>
            </w:r>
            <w:r w:rsidR="002109A3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2109A3" w:rsidRDefault="002109A3" w:rsidP="0088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9A3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882352">
              <w:rPr>
                <w:rFonts w:ascii="Times New Roman" w:hAnsi="Times New Roman"/>
                <w:sz w:val="24"/>
                <w:szCs w:val="24"/>
              </w:rPr>
              <w:t>отдела по сельскому хозяйству, землепользованию и охране окружающей среды администрации Котовского муниципального района</w:t>
            </w:r>
            <w:r w:rsidRPr="00210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19A0" w:rsidRPr="00412BC2" w:rsidTr="0077239E">
        <w:trPr>
          <w:trHeight w:val="1"/>
        </w:trPr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E019A0" w:rsidP="0000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C54DB3" w:rsidP="00C54D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проведенных заседаний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взысканию денежных средств в бюджет 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>Котовско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по вопросу взыскания задолженности по арендной плате за землю</w:t>
            </w:r>
            <w:proofErr w:type="gramEnd"/>
            <w:r w:rsidR="00E019A0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E019A0" w:rsidP="0092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E019A0" w:rsidP="00927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Абсолютный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2E593F" w:rsidP="0092757C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Протоколы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882352" w:rsidP="008823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9A3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отдела по сельскому хозяйству, землепользованию и охране окружающей среды администрации Котовского муниципального района</w:t>
            </w:r>
            <w:r w:rsidRPr="00210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="00E019A0">
              <w:rPr>
                <w:rFonts w:ascii="Times New Roman" w:hAnsi="Times New Roman"/>
                <w:sz w:val="24"/>
                <w:szCs w:val="24"/>
              </w:rPr>
              <w:t xml:space="preserve">оличество протоколов заседания </w:t>
            </w:r>
            <w:r w:rsidR="00C54DB3"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E019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19A0" w:rsidRPr="00412BC2" w:rsidTr="0077239E">
        <w:trPr>
          <w:trHeight w:val="1"/>
        </w:trPr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E019A0" w:rsidP="0000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000000" w:fill="FFFFFF"/>
            <w:tcMar>
              <w:left w:w="108" w:type="dxa"/>
              <w:right w:w="108" w:type="dxa"/>
            </w:tcMar>
          </w:tcPr>
          <w:p w:rsidR="00C54DB3" w:rsidRPr="00187FA1" w:rsidRDefault="00C54DB3" w:rsidP="00C54D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арендаторов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7FA1">
              <w:rPr>
                <w:rFonts w:ascii="Times New Roman" w:hAnsi="Times New Roman"/>
                <w:sz w:val="24"/>
                <w:szCs w:val="24"/>
              </w:rPr>
              <w:t>Котовского муниципального района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имеющих задолженность по арендной плате за землю, в отношении которых проведена претензионно-исковая работа</w:t>
            </w:r>
            <w:r w:rsidR="00882352">
              <w:rPr>
                <w:rFonts w:ascii="Times New Roman" w:hAnsi="Times New Roman"/>
                <w:color w:val="000000"/>
                <w:sz w:val="24"/>
                <w:szCs w:val="24"/>
              </w:rPr>
              <w:t>, в общем количестве арендаторов Котовского муниципального района, имеющих задолженность по арендной плате за землю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019A0" w:rsidRPr="00412BC2" w:rsidRDefault="00E019A0" w:rsidP="00E019A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E019A0" w:rsidP="0092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C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E019A0" w:rsidP="00927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C2"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B74553" w:rsidP="008E2D8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81B12">
              <w:rPr>
                <w:rFonts w:ascii="Times New Roman" w:hAnsi="Times New Roman"/>
                <w:sz w:val="24"/>
                <w:szCs w:val="24"/>
              </w:rPr>
              <w:t>арендаторов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781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имеющих задолженность по арендной плате за землю</w:t>
            </w:r>
            <w:r w:rsidR="008E2D89">
              <w:rPr>
                <w:rFonts w:ascii="Times New Roman" w:hAnsi="Times New Roman"/>
                <w:color w:val="000000"/>
                <w:sz w:val="24"/>
                <w:szCs w:val="24"/>
              </w:rPr>
              <w:t>, в отношении которых проведена претензионно-исковая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</w:t>
            </w:r>
            <w:r w:rsidR="00781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r w:rsidR="00781B12">
              <w:rPr>
                <w:rFonts w:ascii="Times New Roman" w:hAnsi="Times New Roman"/>
                <w:color w:val="000000"/>
                <w:sz w:val="24"/>
                <w:szCs w:val="24"/>
              </w:rPr>
              <w:t>арендаторов</w:t>
            </w:r>
            <w:r w:rsidR="008E2D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имеющих </w:t>
            </w:r>
            <w:r w:rsidR="008E2D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задолженность по арендной плате за землю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Default="00882352" w:rsidP="0000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9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отдела по сельскому хозяйству, землепользованию и охране окружающей среды администрации Котовского муниципального района</w:t>
            </w:r>
          </w:p>
        </w:tc>
      </w:tr>
      <w:tr w:rsidR="00E019A0" w:rsidRPr="00412BC2" w:rsidTr="0077239E">
        <w:trPr>
          <w:trHeight w:val="1"/>
        </w:trPr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E019A0" w:rsidP="0000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E019A0" w:rsidRDefault="00882352" w:rsidP="008823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арендаторов земельных участков, проинформированных о годовой стоимости арендной платы за землю, в общем количестве арендаторов земельных участков  </w:t>
            </w:r>
            <w:r w:rsidR="00781B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6A62E4" w:rsidP="0092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E019A0" w:rsidRPr="00412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6A62E4" w:rsidP="00927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AD1D99" w:rsidRDefault="008E2D89" w:rsidP="000D6A42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D1D99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="00882352">
              <w:rPr>
                <w:rFonts w:ascii="Times New Roman" w:hAnsi="Times New Roman"/>
                <w:sz w:val="24"/>
                <w:szCs w:val="24"/>
              </w:rPr>
              <w:t>арендаторов земельных участков, проинформированных о годовой стоимости</w:t>
            </w:r>
            <w:r w:rsidR="00AD1D99">
              <w:rPr>
                <w:rFonts w:ascii="Times New Roman" w:hAnsi="Times New Roman"/>
                <w:sz w:val="24"/>
                <w:szCs w:val="24"/>
              </w:rPr>
              <w:t xml:space="preserve"> арендной платы</w:t>
            </w:r>
            <w:r w:rsidR="000D6A42">
              <w:rPr>
                <w:rFonts w:ascii="Times New Roman" w:hAnsi="Times New Roman"/>
                <w:sz w:val="24"/>
                <w:szCs w:val="24"/>
              </w:rPr>
              <w:t xml:space="preserve"> за землю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D1D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D6A42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0D6A42">
              <w:rPr>
                <w:rFonts w:ascii="Times New Roman" w:hAnsi="Times New Roman"/>
                <w:sz w:val="24"/>
                <w:szCs w:val="24"/>
              </w:rPr>
              <w:t xml:space="preserve"> арендаторов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0D6A42" w:rsidP="0092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9A3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отдела по сельскому хозяйству, землепользованию и охране окружающей среды администрации Котовского муниципального района</w:t>
            </w:r>
          </w:p>
        </w:tc>
      </w:tr>
      <w:tr w:rsidR="00D004DF" w:rsidRPr="00412BC2" w:rsidTr="0077239E">
        <w:trPr>
          <w:trHeight w:val="1"/>
        </w:trPr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D004DF" w:rsidRDefault="00D004DF" w:rsidP="0000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000000" w:fill="FFFFFF"/>
            <w:tcMar>
              <w:left w:w="108" w:type="dxa"/>
              <w:right w:w="108" w:type="dxa"/>
            </w:tcMar>
          </w:tcPr>
          <w:p w:rsidR="00D004DF" w:rsidRDefault="00D004DF" w:rsidP="00D004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187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участков, обследованных на предмет их целевого использования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D004DF" w:rsidRDefault="00D004DF" w:rsidP="0092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D004DF" w:rsidRDefault="00D004DF" w:rsidP="00927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C2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D004DF" w:rsidRPr="00AD1D99" w:rsidRDefault="00D004DF" w:rsidP="00AD1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D004DF" w:rsidRPr="00412BC2" w:rsidRDefault="00FD10AA" w:rsidP="000D6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6A42" w:rsidRPr="002109A3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0D6A42">
              <w:rPr>
                <w:rFonts w:ascii="Times New Roman" w:hAnsi="Times New Roman"/>
                <w:sz w:val="24"/>
                <w:szCs w:val="24"/>
              </w:rPr>
              <w:t>отдела по сельскому хозяйству, землепользованию и охране окружающей среды администрации Котовского муниципального района</w:t>
            </w:r>
            <w:r w:rsidR="00934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19A0" w:rsidRPr="00412BC2" w:rsidTr="0077239E">
        <w:trPr>
          <w:trHeight w:val="1"/>
        </w:trPr>
        <w:tc>
          <w:tcPr>
            <w:tcW w:w="425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D004DF" w:rsidP="000047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Default="00E019A0" w:rsidP="00E019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К</w:t>
            </w:r>
            <w:r w:rsidRPr="00187FA1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оличество публикаций</w:t>
            </w:r>
            <w:r w:rsidR="00D004DF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 в СМИ</w:t>
            </w:r>
            <w:r w:rsidRPr="00187FA1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 материалов по </w:t>
            </w:r>
            <w:r w:rsidR="00D004DF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использовани</w:t>
            </w:r>
            <w:r w:rsidR="007209A3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ю</w:t>
            </w:r>
            <w:r w:rsidR="00D004DF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 и охране земель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019A0" w:rsidRPr="00412BC2" w:rsidRDefault="00E019A0" w:rsidP="000047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E019A0" w:rsidP="0092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C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E019A0" w:rsidP="00927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C2">
              <w:rPr>
                <w:rFonts w:ascii="Times New Roman" w:hAnsi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E019A0" w:rsidP="0092757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E019A0" w:rsidRPr="00412BC2" w:rsidRDefault="00E019A0" w:rsidP="00927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C2">
              <w:rPr>
                <w:rFonts w:ascii="Times New Roman" w:hAnsi="Times New Roman"/>
                <w:sz w:val="24"/>
                <w:szCs w:val="24"/>
              </w:rPr>
              <w:t>Отчет МУП «Редакция газеты «Маяк»</w:t>
            </w:r>
          </w:p>
        </w:tc>
      </w:tr>
    </w:tbl>
    <w:p w:rsidR="00B053C6" w:rsidRDefault="00B053C6" w:rsidP="000047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E50" w:rsidRDefault="00BE7E50" w:rsidP="00004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53C6" w:rsidRPr="00252E57" w:rsidRDefault="00B053C6" w:rsidP="00004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D15">
        <w:rPr>
          <w:rFonts w:ascii="Times New Roman" w:hAnsi="Times New Roman"/>
          <w:sz w:val="24"/>
          <w:szCs w:val="24"/>
        </w:rPr>
        <w:t>Раздел 5. Обоснование объема финансовых ресурсов, необходимых для реализации муниципальной программы</w:t>
      </w:r>
    </w:p>
    <w:p w:rsidR="00B34B3F" w:rsidRPr="00B34B3F" w:rsidRDefault="00B34B3F" w:rsidP="00004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4B3F" w:rsidRPr="00B34B3F" w:rsidRDefault="00B34B3F" w:rsidP="00004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4B3F">
        <w:rPr>
          <w:rFonts w:ascii="Times New Roman" w:hAnsi="Times New Roman"/>
          <w:sz w:val="24"/>
          <w:szCs w:val="24"/>
          <w:shd w:val="clear" w:color="auto" w:fill="FFFFFF"/>
        </w:rPr>
        <w:t xml:space="preserve">Финансирование </w:t>
      </w:r>
      <w:r w:rsidR="005327D4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B34B3F">
        <w:rPr>
          <w:rFonts w:ascii="Times New Roman" w:hAnsi="Times New Roman"/>
          <w:sz w:val="24"/>
          <w:szCs w:val="24"/>
          <w:shd w:val="clear" w:color="auto" w:fill="FFFFFF"/>
        </w:rPr>
        <w:t xml:space="preserve">рограммы осуществляется за счет средств бюджета Котовского </w:t>
      </w:r>
      <w:r w:rsidR="00E8214D">
        <w:rPr>
          <w:rFonts w:ascii="Times New Roman" w:hAnsi="Times New Roman"/>
          <w:sz w:val="24"/>
          <w:szCs w:val="24"/>
          <w:shd w:val="clear" w:color="auto" w:fill="FFFFFF"/>
        </w:rPr>
        <w:t>муниципального района в сумме 5</w:t>
      </w:r>
      <w:r w:rsidRPr="00B34B3F">
        <w:rPr>
          <w:rFonts w:ascii="Times New Roman" w:hAnsi="Times New Roman"/>
          <w:sz w:val="24"/>
          <w:szCs w:val="24"/>
          <w:shd w:val="clear" w:color="auto" w:fill="FFFFFF"/>
        </w:rPr>
        <w:t>,0 тыс. рублей, в том числе по годам:</w:t>
      </w:r>
    </w:p>
    <w:p w:rsidR="00B34B3F" w:rsidRPr="00B34B3F" w:rsidRDefault="00B34B3F" w:rsidP="00004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4B3F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="00DB1051">
        <w:rPr>
          <w:rFonts w:ascii="Times New Roman" w:hAnsi="Times New Roman"/>
          <w:sz w:val="24"/>
          <w:szCs w:val="24"/>
          <w:shd w:val="clear" w:color="auto" w:fill="FFFFFF"/>
        </w:rPr>
        <w:t xml:space="preserve">20 </w:t>
      </w:r>
      <w:r w:rsidRPr="00B34B3F">
        <w:rPr>
          <w:rFonts w:ascii="Times New Roman" w:hAnsi="Times New Roman"/>
          <w:sz w:val="24"/>
          <w:szCs w:val="24"/>
          <w:shd w:val="clear" w:color="auto" w:fill="FFFFFF"/>
        </w:rPr>
        <w:t xml:space="preserve">г. – </w:t>
      </w:r>
      <w:r w:rsidR="00DB1051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B34B3F">
        <w:rPr>
          <w:rFonts w:ascii="Times New Roman" w:hAnsi="Times New Roman"/>
          <w:sz w:val="24"/>
          <w:szCs w:val="24"/>
          <w:shd w:val="clear" w:color="auto" w:fill="FFFFFF"/>
        </w:rPr>
        <w:t xml:space="preserve">,0 тыс. руб., </w:t>
      </w:r>
    </w:p>
    <w:p w:rsidR="00B34B3F" w:rsidRPr="00B34B3F" w:rsidRDefault="00B34B3F" w:rsidP="00004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4B3F">
        <w:rPr>
          <w:rFonts w:ascii="Times New Roman" w:hAnsi="Times New Roman"/>
          <w:sz w:val="24"/>
          <w:szCs w:val="24"/>
          <w:shd w:val="clear" w:color="auto" w:fill="FFFFFF"/>
        </w:rPr>
        <w:t>202</w:t>
      </w:r>
      <w:r w:rsidR="00DB105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B34B3F">
        <w:rPr>
          <w:rFonts w:ascii="Times New Roman" w:hAnsi="Times New Roman"/>
          <w:sz w:val="24"/>
          <w:szCs w:val="24"/>
          <w:shd w:val="clear" w:color="auto" w:fill="FFFFFF"/>
        </w:rPr>
        <w:t xml:space="preserve">г. – </w:t>
      </w:r>
      <w:r w:rsidR="00DB1051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B34B3F">
        <w:rPr>
          <w:rFonts w:ascii="Times New Roman" w:hAnsi="Times New Roman"/>
          <w:sz w:val="24"/>
          <w:szCs w:val="24"/>
          <w:shd w:val="clear" w:color="auto" w:fill="FFFFFF"/>
        </w:rPr>
        <w:t>,0 тыс. руб.,</w:t>
      </w:r>
    </w:p>
    <w:p w:rsidR="00B34B3F" w:rsidRPr="00B34B3F" w:rsidRDefault="00B34B3F" w:rsidP="000047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4B3F">
        <w:rPr>
          <w:rFonts w:ascii="Times New Roman" w:hAnsi="Times New Roman"/>
          <w:sz w:val="24"/>
          <w:szCs w:val="24"/>
          <w:shd w:val="clear" w:color="auto" w:fill="FFFFFF"/>
        </w:rPr>
        <w:t>202</w:t>
      </w:r>
      <w:r w:rsidR="00DB1051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B34B3F">
        <w:rPr>
          <w:rFonts w:ascii="Times New Roman" w:hAnsi="Times New Roman"/>
          <w:sz w:val="24"/>
          <w:szCs w:val="24"/>
          <w:shd w:val="clear" w:color="auto" w:fill="FFFFFF"/>
        </w:rPr>
        <w:t xml:space="preserve">г. – </w:t>
      </w:r>
      <w:r w:rsidR="00DB1051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B34B3F">
        <w:rPr>
          <w:rFonts w:ascii="Times New Roman" w:hAnsi="Times New Roman"/>
          <w:sz w:val="24"/>
          <w:szCs w:val="24"/>
          <w:shd w:val="clear" w:color="auto" w:fill="FFFFFF"/>
        </w:rPr>
        <w:t>,0 тыс. руб.</w:t>
      </w:r>
    </w:p>
    <w:p w:rsidR="00B053C6" w:rsidRDefault="00B34B3F" w:rsidP="00004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4B3F">
        <w:rPr>
          <w:rFonts w:ascii="Times New Roman" w:hAnsi="Times New Roman"/>
          <w:sz w:val="24"/>
          <w:szCs w:val="24"/>
          <w:shd w:val="clear" w:color="auto" w:fill="FFFFFF"/>
        </w:rPr>
        <w:t>Объёмы бюджетных ассигнований уточняются ежегодно при формировании бюджета Котовского муниципального района Волгоградской области на очередной финансовый год и плановый период.</w:t>
      </w:r>
    </w:p>
    <w:p w:rsidR="00ED630E" w:rsidRPr="00593E2F" w:rsidRDefault="00ED630E" w:rsidP="00004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Ресурсное обеспечение Программы </w:t>
      </w:r>
      <w:r w:rsidR="00B74553">
        <w:rPr>
          <w:rFonts w:ascii="Times New Roman" w:hAnsi="Times New Roman"/>
          <w:sz w:val="24"/>
          <w:szCs w:val="24"/>
        </w:rPr>
        <w:t xml:space="preserve">представлено </w:t>
      </w:r>
      <w:r w:rsidRPr="00593E2F">
        <w:rPr>
          <w:rFonts w:ascii="Times New Roman" w:hAnsi="Times New Roman"/>
          <w:sz w:val="24"/>
          <w:szCs w:val="24"/>
        </w:rPr>
        <w:t xml:space="preserve">в </w:t>
      </w:r>
      <w:r w:rsidR="00B74553">
        <w:rPr>
          <w:rFonts w:ascii="Times New Roman" w:hAnsi="Times New Roman"/>
          <w:sz w:val="24"/>
          <w:szCs w:val="24"/>
        </w:rPr>
        <w:t>П</w:t>
      </w:r>
      <w:r w:rsidRPr="00593E2F">
        <w:rPr>
          <w:rFonts w:ascii="Times New Roman" w:hAnsi="Times New Roman"/>
          <w:sz w:val="24"/>
          <w:szCs w:val="24"/>
        </w:rPr>
        <w:t>риложении №</w:t>
      </w:r>
      <w:r>
        <w:rPr>
          <w:rFonts w:ascii="Times New Roman" w:hAnsi="Times New Roman"/>
          <w:sz w:val="24"/>
          <w:szCs w:val="24"/>
        </w:rPr>
        <w:t>3</w:t>
      </w:r>
      <w:r w:rsidR="00B74553">
        <w:rPr>
          <w:rFonts w:ascii="Times New Roman" w:hAnsi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/>
          <w:sz w:val="24"/>
          <w:szCs w:val="24"/>
        </w:rPr>
        <w:t>.</w:t>
      </w:r>
    </w:p>
    <w:p w:rsidR="00BE7E50" w:rsidRDefault="00BE7E50" w:rsidP="00F405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4B3F" w:rsidRPr="00492D15" w:rsidRDefault="00B053C6" w:rsidP="00004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D15">
        <w:rPr>
          <w:rFonts w:ascii="Times New Roman" w:hAnsi="Times New Roman"/>
          <w:sz w:val="24"/>
          <w:szCs w:val="24"/>
        </w:rPr>
        <w:t>Раздел 6. «Механизмы реал</w:t>
      </w:r>
      <w:r w:rsidR="00492D15">
        <w:rPr>
          <w:rFonts w:ascii="Times New Roman" w:hAnsi="Times New Roman"/>
          <w:sz w:val="24"/>
          <w:szCs w:val="24"/>
        </w:rPr>
        <w:t>изации муниципальной программы»</w:t>
      </w:r>
    </w:p>
    <w:p w:rsidR="00B34B3F" w:rsidRPr="00B34B3F" w:rsidRDefault="00B34B3F" w:rsidP="00004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2305" w:rsidRPr="006E2305" w:rsidRDefault="007209A3" w:rsidP="00004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</w:t>
      </w:r>
      <w:r w:rsidR="00B053C6" w:rsidRPr="006E2305">
        <w:rPr>
          <w:rFonts w:ascii="Times New Roman" w:hAnsi="Times New Roman"/>
          <w:sz w:val="24"/>
          <w:szCs w:val="24"/>
        </w:rPr>
        <w:t xml:space="preserve"> осуществл</w:t>
      </w:r>
      <w:r>
        <w:rPr>
          <w:rFonts w:ascii="Times New Roman" w:hAnsi="Times New Roman"/>
          <w:sz w:val="24"/>
          <w:szCs w:val="24"/>
        </w:rPr>
        <w:t xml:space="preserve">яется в соответствии с нормативно-правовым актом, регламентирующим механизм данной программы на </w:t>
      </w:r>
      <w:r w:rsidR="006E2305" w:rsidRPr="006E2305">
        <w:rPr>
          <w:rFonts w:ascii="Times New Roman" w:hAnsi="Times New Roman"/>
          <w:sz w:val="24"/>
          <w:szCs w:val="24"/>
        </w:rPr>
        <w:t xml:space="preserve">территории Котовского муниципального района Волгоградской области. </w:t>
      </w:r>
    </w:p>
    <w:p w:rsidR="00C529CC" w:rsidRPr="00C529CC" w:rsidRDefault="00B053C6" w:rsidP="00004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529C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Ответственным исполнителем </w:t>
      </w:r>
      <w:r w:rsidR="005327D4" w:rsidRPr="00C529CC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C529CC">
        <w:rPr>
          <w:rFonts w:ascii="Times New Roman" w:hAnsi="Times New Roman"/>
          <w:sz w:val="24"/>
          <w:szCs w:val="24"/>
          <w:shd w:val="clear" w:color="auto" w:fill="FFFFFF"/>
        </w:rPr>
        <w:t xml:space="preserve">рограммы </w:t>
      </w:r>
      <w:r w:rsidRPr="00C529CC">
        <w:rPr>
          <w:rFonts w:ascii="Times New Roman" w:hAnsi="Times New Roman"/>
          <w:sz w:val="24"/>
          <w:szCs w:val="24"/>
        </w:rPr>
        <w:t>явля</w:t>
      </w:r>
      <w:r w:rsidR="00C23C9C">
        <w:rPr>
          <w:rFonts w:ascii="Times New Roman" w:hAnsi="Times New Roman"/>
          <w:sz w:val="24"/>
          <w:szCs w:val="24"/>
        </w:rPr>
        <w:t>е</w:t>
      </w:r>
      <w:r w:rsidRPr="00C529CC">
        <w:rPr>
          <w:rFonts w:ascii="Times New Roman" w:hAnsi="Times New Roman"/>
          <w:sz w:val="24"/>
          <w:szCs w:val="24"/>
        </w:rPr>
        <w:t>тся</w:t>
      </w:r>
      <w:r w:rsidR="00C23C9C">
        <w:rPr>
          <w:rFonts w:ascii="Times New Roman" w:hAnsi="Times New Roman"/>
          <w:sz w:val="24"/>
          <w:szCs w:val="24"/>
        </w:rPr>
        <w:t xml:space="preserve"> отдел по сельскому хозяйству, землепользованию и охране окружающей среды</w:t>
      </w:r>
      <w:r w:rsidRPr="00C529CC">
        <w:rPr>
          <w:rFonts w:ascii="Times New Roman" w:hAnsi="Times New Roman"/>
          <w:sz w:val="24"/>
          <w:szCs w:val="24"/>
        </w:rPr>
        <w:t xml:space="preserve"> </w:t>
      </w:r>
      <w:r w:rsidR="00C23C9C">
        <w:rPr>
          <w:rFonts w:ascii="Times New Roman" w:hAnsi="Times New Roman"/>
          <w:sz w:val="24"/>
          <w:szCs w:val="24"/>
        </w:rPr>
        <w:t>а</w:t>
      </w:r>
      <w:r w:rsidRPr="00C529CC">
        <w:rPr>
          <w:rFonts w:ascii="Times New Roman" w:hAnsi="Times New Roman"/>
          <w:sz w:val="24"/>
          <w:szCs w:val="24"/>
        </w:rPr>
        <w:t>дминистраци</w:t>
      </w:r>
      <w:r w:rsidR="00C23C9C">
        <w:rPr>
          <w:rFonts w:ascii="Times New Roman" w:hAnsi="Times New Roman"/>
          <w:sz w:val="24"/>
          <w:szCs w:val="24"/>
        </w:rPr>
        <w:t>и</w:t>
      </w:r>
      <w:r w:rsidRPr="00C529CC">
        <w:rPr>
          <w:rFonts w:ascii="Times New Roman" w:hAnsi="Times New Roman"/>
          <w:sz w:val="24"/>
          <w:szCs w:val="24"/>
        </w:rPr>
        <w:t xml:space="preserve"> Котовского муниципального района</w:t>
      </w:r>
      <w:r w:rsidR="00C529CC" w:rsidRPr="00C529CC">
        <w:rPr>
          <w:rFonts w:ascii="Times New Roman" w:hAnsi="Times New Roman"/>
          <w:sz w:val="24"/>
          <w:szCs w:val="24"/>
        </w:rPr>
        <w:t>;</w:t>
      </w:r>
    </w:p>
    <w:p w:rsidR="00CE6469" w:rsidRDefault="00C529CC" w:rsidP="00C23C9C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594841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940226" w:rsidRPr="00CE6469">
        <w:rPr>
          <w:rFonts w:ascii="Times New Roman" w:hAnsi="Times New Roman"/>
          <w:sz w:val="24"/>
          <w:szCs w:val="24"/>
          <w:shd w:val="clear" w:color="auto" w:fill="FFFFFF"/>
        </w:rPr>
        <w:t xml:space="preserve">Исполнителями-координаторами </w:t>
      </w:r>
      <w:r w:rsidR="005327D4" w:rsidRPr="00CE6469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940226" w:rsidRPr="00CE6469">
        <w:rPr>
          <w:rFonts w:ascii="Times New Roman" w:hAnsi="Times New Roman"/>
          <w:sz w:val="24"/>
          <w:szCs w:val="24"/>
          <w:shd w:val="clear" w:color="auto" w:fill="FFFFFF"/>
        </w:rPr>
        <w:t>рограммы являются</w:t>
      </w:r>
      <w:r w:rsidR="00C23C9C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B7455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E6469" w:rsidRDefault="00CE6469" w:rsidP="00F34D0D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053C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</w:t>
      </w:r>
      <w:r w:rsidRPr="00B053C6">
        <w:rPr>
          <w:rFonts w:ascii="Times New Roman" w:hAnsi="Times New Roman"/>
          <w:sz w:val="24"/>
          <w:szCs w:val="24"/>
        </w:rPr>
        <w:t>рганы местного самоуправления городского/сельских поселений (по согласованию);</w:t>
      </w:r>
    </w:p>
    <w:p w:rsidR="00CE6469" w:rsidRDefault="00CE6469" w:rsidP="00F34D0D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B053C6">
        <w:rPr>
          <w:rFonts w:ascii="Times New Roman" w:hAnsi="Times New Roman"/>
          <w:sz w:val="24"/>
          <w:szCs w:val="24"/>
        </w:rPr>
        <w:t>- МУП «Редакци</w:t>
      </w:r>
      <w:r>
        <w:rPr>
          <w:rFonts w:ascii="Times New Roman" w:hAnsi="Times New Roman"/>
          <w:sz w:val="24"/>
          <w:szCs w:val="24"/>
        </w:rPr>
        <w:t>я</w:t>
      </w:r>
      <w:r w:rsidR="00B74553">
        <w:rPr>
          <w:rFonts w:ascii="Times New Roman" w:hAnsi="Times New Roman"/>
          <w:sz w:val="24"/>
          <w:szCs w:val="24"/>
        </w:rPr>
        <w:t xml:space="preserve"> газеты «Маяк».</w:t>
      </w:r>
    </w:p>
    <w:p w:rsidR="00B053C6" w:rsidRPr="00C47F58" w:rsidRDefault="00B053C6" w:rsidP="000047CA">
      <w:pPr>
        <w:spacing w:after="0" w:line="240" w:lineRule="auto"/>
        <w:ind w:right="-2"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C47F58">
        <w:rPr>
          <w:rFonts w:ascii="Times New Roman" w:hAnsi="Times New Roman"/>
          <w:sz w:val="24"/>
          <w:szCs w:val="24"/>
          <w:shd w:val="clear" w:color="auto" w:fill="FFFFFF"/>
        </w:rPr>
        <w:t>Ответственный исполнитель муниципальный программы</w:t>
      </w:r>
      <w:r w:rsidR="00B74553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C47F58">
        <w:rPr>
          <w:rFonts w:ascii="Times New Roman" w:hAnsi="Times New Roman"/>
          <w:sz w:val="24"/>
          <w:szCs w:val="24"/>
        </w:rPr>
        <w:t xml:space="preserve"> </w:t>
      </w:r>
    </w:p>
    <w:p w:rsidR="00B053C6" w:rsidRPr="00C47F58" w:rsidRDefault="00B053C6" w:rsidP="00B74553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47F58">
        <w:rPr>
          <w:rFonts w:ascii="Times New Roman" w:hAnsi="Times New Roman"/>
          <w:sz w:val="24"/>
          <w:szCs w:val="24"/>
        </w:rPr>
        <w:t xml:space="preserve">- отвечает за реализацию </w:t>
      </w:r>
      <w:r w:rsidR="00CA59D7" w:rsidRPr="00C47F58">
        <w:rPr>
          <w:rFonts w:ascii="Times New Roman" w:hAnsi="Times New Roman"/>
          <w:sz w:val="24"/>
          <w:szCs w:val="24"/>
        </w:rPr>
        <w:t>П</w:t>
      </w:r>
      <w:r w:rsidRPr="00C47F58">
        <w:rPr>
          <w:rFonts w:ascii="Times New Roman" w:hAnsi="Times New Roman"/>
          <w:sz w:val="24"/>
          <w:szCs w:val="24"/>
        </w:rPr>
        <w:t xml:space="preserve">рограммы в целом; </w:t>
      </w:r>
    </w:p>
    <w:p w:rsidR="00B053C6" w:rsidRPr="00C47F58" w:rsidRDefault="00B053C6" w:rsidP="00B74553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47F58">
        <w:rPr>
          <w:rFonts w:ascii="Times New Roman" w:hAnsi="Times New Roman"/>
          <w:sz w:val="24"/>
          <w:szCs w:val="24"/>
        </w:rPr>
        <w:t xml:space="preserve">- обеспечивает согласованность действий исполнителей по подготовке и реализации программных мероприятий, целевому и эффективному использованию выделенных на исполнение </w:t>
      </w:r>
      <w:r w:rsidR="00CA59D7" w:rsidRPr="00C47F58">
        <w:rPr>
          <w:rFonts w:ascii="Times New Roman" w:hAnsi="Times New Roman"/>
          <w:sz w:val="24"/>
          <w:szCs w:val="24"/>
        </w:rPr>
        <w:t>П</w:t>
      </w:r>
      <w:r w:rsidRPr="00C47F58">
        <w:rPr>
          <w:rFonts w:ascii="Times New Roman" w:hAnsi="Times New Roman"/>
          <w:sz w:val="24"/>
          <w:szCs w:val="24"/>
        </w:rPr>
        <w:t xml:space="preserve">рограммы финансовых средств; </w:t>
      </w:r>
    </w:p>
    <w:p w:rsidR="00B053C6" w:rsidRPr="00C47F58" w:rsidRDefault="00B053C6" w:rsidP="00B74553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47F58">
        <w:rPr>
          <w:rFonts w:ascii="Times New Roman" w:hAnsi="Times New Roman"/>
          <w:sz w:val="24"/>
          <w:szCs w:val="24"/>
        </w:rPr>
        <w:t xml:space="preserve">- с учетом выделенных на исполнение </w:t>
      </w:r>
      <w:r w:rsidR="00CA59D7" w:rsidRPr="00C47F58">
        <w:rPr>
          <w:rFonts w:ascii="Times New Roman" w:hAnsi="Times New Roman"/>
          <w:sz w:val="24"/>
          <w:szCs w:val="24"/>
        </w:rPr>
        <w:t>П</w:t>
      </w:r>
      <w:r w:rsidRPr="00C47F58">
        <w:rPr>
          <w:rFonts w:ascii="Times New Roman" w:hAnsi="Times New Roman"/>
          <w:sz w:val="24"/>
          <w:szCs w:val="24"/>
        </w:rPr>
        <w:t xml:space="preserve">рограммы средств уточняет целевые показатели, осуществляет при необходимости корректировку </w:t>
      </w:r>
      <w:r w:rsidR="00CA59D7" w:rsidRPr="00C47F58">
        <w:rPr>
          <w:rFonts w:ascii="Times New Roman" w:hAnsi="Times New Roman"/>
          <w:sz w:val="24"/>
          <w:szCs w:val="24"/>
        </w:rPr>
        <w:t>П</w:t>
      </w:r>
      <w:r w:rsidRPr="00C47F58">
        <w:rPr>
          <w:rFonts w:ascii="Times New Roman" w:hAnsi="Times New Roman"/>
          <w:sz w:val="24"/>
          <w:szCs w:val="24"/>
        </w:rPr>
        <w:t xml:space="preserve">рограммы, в том числе включение (исключение) в нее программных мероприятий, а также расходы, связанные с выполнением мероприятий </w:t>
      </w:r>
      <w:r w:rsidR="00CA59D7" w:rsidRPr="00C47F58">
        <w:rPr>
          <w:rFonts w:ascii="Times New Roman" w:hAnsi="Times New Roman"/>
          <w:sz w:val="24"/>
          <w:szCs w:val="24"/>
        </w:rPr>
        <w:t>П</w:t>
      </w:r>
      <w:r w:rsidRPr="00C47F58">
        <w:rPr>
          <w:rFonts w:ascii="Times New Roman" w:hAnsi="Times New Roman"/>
          <w:sz w:val="24"/>
          <w:szCs w:val="24"/>
        </w:rPr>
        <w:t xml:space="preserve">рограммы; </w:t>
      </w:r>
    </w:p>
    <w:p w:rsidR="00B053C6" w:rsidRPr="00C47F58" w:rsidRDefault="00B053C6" w:rsidP="00B74553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47F58">
        <w:rPr>
          <w:rFonts w:ascii="Times New Roman" w:hAnsi="Times New Roman"/>
          <w:sz w:val="24"/>
          <w:szCs w:val="24"/>
        </w:rPr>
        <w:t xml:space="preserve">- обеспечивает выполнение мероприятий </w:t>
      </w:r>
      <w:r w:rsidR="00CA59D7" w:rsidRPr="00C47F58">
        <w:rPr>
          <w:rFonts w:ascii="Times New Roman" w:hAnsi="Times New Roman"/>
          <w:sz w:val="24"/>
          <w:szCs w:val="24"/>
        </w:rPr>
        <w:t>П</w:t>
      </w:r>
      <w:r w:rsidRPr="00C47F58">
        <w:rPr>
          <w:rFonts w:ascii="Times New Roman" w:hAnsi="Times New Roman"/>
          <w:sz w:val="24"/>
          <w:szCs w:val="24"/>
        </w:rPr>
        <w:t>рограммы;</w:t>
      </w:r>
    </w:p>
    <w:p w:rsidR="00B053C6" w:rsidRPr="00C47F58" w:rsidRDefault="00B053C6" w:rsidP="00B74553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47F58">
        <w:rPr>
          <w:rFonts w:ascii="Times New Roman" w:hAnsi="Times New Roman"/>
          <w:sz w:val="24"/>
          <w:szCs w:val="24"/>
        </w:rPr>
        <w:t xml:space="preserve">- обеспечивает подготовку предложений по корректировке </w:t>
      </w:r>
      <w:r w:rsidR="00CA59D7" w:rsidRPr="00C47F58">
        <w:rPr>
          <w:rFonts w:ascii="Times New Roman" w:hAnsi="Times New Roman"/>
          <w:sz w:val="24"/>
          <w:szCs w:val="24"/>
        </w:rPr>
        <w:t>П</w:t>
      </w:r>
      <w:r w:rsidRPr="00C47F58">
        <w:rPr>
          <w:rFonts w:ascii="Times New Roman" w:hAnsi="Times New Roman"/>
          <w:sz w:val="24"/>
          <w:szCs w:val="24"/>
        </w:rPr>
        <w:t>рограммы на соответствующий год;</w:t>
      </w:r>
    </w:p>
    <w:p w:rsidR="0028716B" w:rsidRPr="004D7C33" w:rsidRDefault="0028716B" w:rsidP="00B74553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47F58">
        <w:rPr>
          <w:rFonts w:ascii="Times New Roman" w:hAnsi="Times New Roman"/>
          <w:sz w:val="24"/>
          <w:szCs w:val="24"/>
        </w:rPr>
        <w:t xml:space="preserve">- направляет ежеквартально, до 20-го числа месяца, следующего за отчетным </w:t>
      </w:r>
      <w:r w:rsidRPr="004D7C33">
        <w:rPr>
          <w:rFonts w:ascii="Times New Roman" w:hAnsi="Times New Roman"/>
          <w:sz w:val="24"/>
          <w:szCs w:val="24"/>
        </w:rPr>
        <w:t xml:space="preserve">кварталом  в отдел экономики отчет о ходе реализации </w:t>
      </w:r>
      <w:r w:rsidR="00CA59D7" w:rsidRPr="004D7C33">
        <w:rPr>
          <w:rFonts w:ascii="Times New Roman" w:hAnsi="Times New Roman"/>
          <w:sz w:val="24"/>
          <w:szCs w:val="24"/>
        </w:rPr>
        <w:t>П</w:t>
      </w:r>
      <w:r w:rsidRPr="004D7C33">
        <w:rPr>
          <w:rFonts w:ascii="Times New Roman" w:hAnsi="Times New Roman"/>
          <w:sz w:val="24"/>
          <w:szCs w:val="24"/>
        </w:rPr>
        <w:t>рограммы;</w:t>
      </w:r>
    </w:p>
    <w:p w:rsidR="00B053C6" w:rsidRPr="004D7C33" w:rsidRDefault="00B053C6" w:rsidP="00B74553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4D7C33">
        <w:rPr>
          <w:rFonts w:ascii="Times New Roman" w:hAnsi="Times New Roman"/>
          <w:sz w:val="24"/>
          <w:szCs w:val="24"/>
        </w:rPr>
        <w:t>- обеспечи</w:t>
      </w:r>
      <w:r w:rsidR="004D7C33" w:rsidRPr="004D7C33">
        <w:rPr>
          <w:rFonts w:ascii="Times New Roman" w:hAnsi="Times New Roman"/>
          <w:sz w:val="24"/>
          <w:szCs w:val="24"/>
        </w:rPr>
        <w:t xml:space="preserve">вает подготовку и направление запросов соисполнителям программы </w:t>
      </w:r>
      <w:r w:rsidRPr="004D7C33">
        <w:rPr>
          <w:rFonts w:ascii="Times New Roman" w:hAnsi="Times New Roman"/>
          <w:sz w:val="24"/>
          <w:szCs w:val="24"/>
        </w:rPr>
        <w:t xml:space="preserve">о результатах выполнения </w:t>
      </w:r>
      <w:r w:rsidR="004D7C33" w:rsidRPr="004D7C33">
        <w:rPr>
          <w:rFonts w:ascii="Times New Roman" w:hAnsi="Times New Roman"/>
          <w:sz w:val="24"/>
          <w:szCs w:val="24"/>
        </w:rPr>
        <w:t>ими</w:t>
      </w:r>
      <w:r w:rsidRPr="004D7C33">
        <w:rPr>
          <w:rFonts w:ascii="Times New Roman" w:hAnsi="Times New Roman"/>
          <w:sz w:val="24"/>
          <w:szCs w:val="24"/>
        </w:rPr>
        <w:t xml:space="preserve"> мероприятий</w:t>
      </w:r>
      <w:r w:rsidR="00CA59D7" w:rsidRPr="004D7C33">
        <w:rPr>
          <w:rFonts w:ascii="Times New Roman" w:hAnsi="Times New Roman"/>
          <w:sz w:val="24"/>
          <w:szCs w:val="24"/>
        </w:rPr>
        <w:t xml:space="preserve"> Программы</w:t>
      </w:r>
      <w:r w:rsidRPr="004D7C33">
        <w:rPr>
          <w:rFonts w:ascii="Times New Roman" w:hAnsi="Times New Roman"/>
          <w:sz w:val="24"/>
          <w:szCs w:val="24"/>
        </w:rPr>
        <w:t xml:space="preserve">, ежеквартально до 10 числа месяца, следующего за отчетным периодом.  </w:t>
      </w:r>
    </w:p>
    <w:p w:rsidR="00B053C6" w:rsidRPr="00C47F58" w:rsidRDefault="00B053C6" w:rsidP="000047CA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47F58">
        <w:rPr>
          <w:rFonts w:ascii="Times New Roman" w:hAnsi="Times New Roman"/>
          <w:sz w:val="24"/>
          <w:szCs w:val="24"/>
        </w:rPr>
        <w:t>Исполнители-координаторы мероприятий:</w:t>
      </w:r>
    </w:p>
    <w:p w:rsidR="00B053C6" w:rsidRPr="00C47F58" w:rsidRDefault="00B053C6" w:rsidP="00B74553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47F58">
        <w:rPr>
          <w:rFonts w:ascii="Times New Roman" w:hAnsi="Times New Roman"/>
          <w:sz w:val="24"/>
          <w:szCs w:val="24"/>
        </w:rPr>
        <w:t>- реализуют программные мероприятия;</w:t>
      </w:r>
    </w:p>
    <w:p w:rsidR="00B053C6" w:rsidRPr="00C47F58" w:rsidRDefault="00B053C6" w:rsidP="00B74553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47F58">
        <w:rPr>
          <w:rFonts w:ascii="Times New Roman" w:hAnsi="Times New Roman"/>
          <w:sz w:val="24"/>
          <w:szCs w:val="24"/>
        </w:rPr>
        <w:t xml:space="preserve">- вносят предложения по корректировке </w:t>
      </w:r>
      <w:r w:rsidR="00CA59D7" w:rsidRPr="00C47F58">
        <w:rPr>
          <w:rFonts w:ascii="Times New Roman" w:hAnsi="Times New Roman"/>
          <w:sz w:val="24"/>
          <w:szCs w:val="24"/>
        </w:rPr>
        <w:t>П</w:t>
      </w:r>
      <w:r w:rsidRPr="00C47F58">
        <w:rPr>
          <w:rFonts w:ascii="Times New Roman" w:hAnsi="Times New Roman"/>
          <w:sz w:val="24"/>
          <w:szCs w:val="24"/>
        </w:rPr>
        <w:t>рограммы;</w:t>
      </w:r>
    </w:p>
    <w:p w:rsidR="00B053C6" w:rsidRPr="00C47F58" w:rsidRDefault="00CE6469" w:rsidP="00C23C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716B" w:rsidRPr="00C47F58">
        <w:rPr>
          <w:rFonts w:ascii="Times New Roman" w:hAnsi="Times New Roman"/>
          <w:sz w:val="24"/>
          <w:szCs w:val="24"/>
        </w:rPr>
        <w:t xml:space="preserve">ежеквартально до </w:t>
      </w:r>
      <w:r w:rsidR="00594841">
        <w:rPr>
          <w:rFonts w:ascii="Times New Roman" w:hAnsi="Times New Roman"/>
          <w:sz w:val="24"/>
          <w:szCs w:val="24"/>
        </w:rPr>
        <w:t>1</w:t>
      </w:r>
      <w:r w:rsidR="0028716B" w:rsidRPr="00C47F58">
        <w:rPr>
          <w:rFonts w:ascii="Times New Roman" w:hAnsi="Times New Roman"/>
          <w:sz w:val="24"/>
          <w:szCs w:val="24"/>
        </w:rPr>
        <w:t>5 числа месяца отчетного периода, предоставляют</w:t>
      </w:r>
      <w:r w:rsidR="00B053C6" w:rsidRPr="00C47F58">
        <w:rPr>
          <w:rFonts w:ascii="Times New Roman" w:hAnsi="Times New Roman"/>
          <w:sz w:val="24"/>
          <w:szCs w:val="24"/>
        </w:rPr>
        <w:t xml:space="preserve"> в</w:t>
      </w:r>
      <w:r w:rsidR="00C23C9C">
        <w:rPr>
          <w:rFonts w:ascii="Times New Roman" w:hAnsi="Times New Roman"/>
          <w:sz w:val="24"/>
          <w:szCs w:val="24"/>
        </w:rPr>
        <w:t xml:space="preserve"> отдел по сельскому хозяйству, землепользованию и охране окружающей среды</w:t>
      </w:r>
      <w:r w:rsidR="00C23C9C" w:rsidRPr="00C529CC">
        <w:rPr>
          <w:rFonts w:ascii="Times New Roman" w:hAnsi="Times New Roman"/>
          <w:sz w:val="24"/>
          <w:szCs w:val="24"/>
        </w:rPr>
        <w:t xml:space="preserve"> </w:t>
      </w:r>
      <w:r w:rsidR="00C23C9C">
        <w:rPr>
          <w:rFonts w:ascii="Times New Roman" w:hAnsi="Times New Roman"/>
          <w:sz w:val="24"/>
          <w:szCs w:val="24"/>
        </w:rPr>
        <w:t>а</w:t>
      </w:r>
      <w:r w:rsidR="00C23C9C" w:rsidRPr="00C529CC">
        <w:rPr>
          <w:rFonts w:ascii="Times New Roman" w:hAnsi="Times New Roman"/>
          <w:sz w:val="24"/>
          <w:szCs w:val="24"/>
        </w:rPr>
        <w:t>дминистраци</w:t>
      </w:r>
      <w:r w:rsidR="00C23C9C">
        <w:rPr>
          <w:rFonts w:ascii="Times New Roman" w:hAnsi="Times New Roman"/>
          <w:sz w:val="24"/>
          <w:szCs w:val="24"/>
        </w:rPr>
        <w:t>и</w:t>
      </w:r>
      <w:r w:rsidR="00C23C9C" w:rsidRPr="00C529CC">
        <w:rPr>
          <w:rFonts w:ascii="Times New Roman" w:hAnsi="Times New Roman"/>
          <w:sz w:val="24"/>
          <w:szCs w:val="24"/>
        </w:rPr>
        <w:t xml:space="preserve"> Котовского муниципального района</w:t>
      </w:r>
      <w:r w:rsidR="00C23C9C">
        <w:rPr>
          <w:rFonts w:ascii="Times New Roman" w:hAnsi="Times New Roman"/>
          <w:sz w:val="24"/>
          <w:szCs w:val="24"/>
        </w:rPr>
        <w:t xml:space="preserve"> </w:t>
      </w:r>
      <w:r w:rsidR="00B053C6" w:rsidRPr="00C47F58">
        <w:rPr>
          <w:rFonts w:ascii="Times New Roman" w:hAnsi="Times New Roman"/>
          <w:sz w:val="24"/>
          <w:szCs w:val="24"/>
        </w:rPr>
        <w:t>отчет о результатах выполнения мероприятий</w:t>
      </w:r>
      <w:r w:rsidR="00CA59D7" w:rsidRPr="00C47F58">
        <w:rPr>
          <w:rFonts w:ascii="Times New Roman" w:hAnsi="Times New Roman"/>
          <w:sz w:val="24"/>
          <w:szCs w:val="24"/>
        </w:rPr>
        <w:t xml:space="preserve"> Программы</w:t>
      </w:r>
      <w:r w:rsidR="00B053C6" w:rsidRPr="00C47F58">
        <w:rPr>
          <w:rFonts w:ascii="Times New Roman" w:hAnsi="Times New Roman"/>
          <w:sz w:val="24"/>
          <w:szCs w:val="24"/>
        </w:rPr>
        <w:t>.</w:t>
      </w:r>
    </w:p>
    <w:p w:rsidR="00B053C6" w:rsidRPr="00BF62A1" w:rsidRDefault="00B053C6" w:rsidP="000047C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053C6" w:rsidRPr="00F34D0D" w:rsidRDefault="00B053C6" w:rsidP="00004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4D0D">
        <w:rPr>
          <w:rFonts w:ascii="Times New Roman" w:hAnsi="Times New Roman"/>
          <w:sz w:val="24"/>
          <w:szCs w:val="24"/>
        </w:rPr>
        <w:t>Раздел 7. «Перечень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</w:t>
      </w:r>
      <w:r w:rsidR="00F34D0D">
        <w:rPr>
          <w:rFonts w:ascii="Times New Roman" w:hAnsi="Times New Roman"/>
          <w:sz w:val="24"/>
          <w:szCs w:val="24"/>
        </w:rPr>
        <w:t>изации муниципальной программы»</w:t>
      </w:r>
    </w:p>
    <w:p w:rsidR="005D7262" w:rsidRPr="00F34D0D" w:rsidRDefault="005D7262" w:rsidP="00004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53C6" w:rsidRPr="00BF62A1" w:rsidRDefault="00B053C6" w:rsidP="000047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62A1">
        <w:rPr>
          <w:rFonts w:ascii="Times New Roman" w:hAnsi="Times New Roman"/>
          <w:sz w:val="24"/>
          <w:szCs w:val="24"/>
        </w:rPr>
        <w:t xml:space="preserve">Размещение заказа на поставки товаров, выполнение работ, оказание услуг для нужд осуществляется в соответствии с законодательством РФ. </w:t>
      </w:r>
    </w:p>
    <w:p w:rsidR="00B053C6" w:rsidRDefault="00B053C6" w:rsidP="00004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62A1">
        <w:rPr>
          <w:rFonts w:ascii="Times New Roman" w:hAnsi="Times New Roman"/>
          <w:sz w:val="24"/>
          <w:szCs w:val="24"/>
        </w:rPr>
        <w:t xml:space="preserve">Приобретение имущества, в ходе реализации </w:t>
      </w:r>
      <w:r w:rsidR="00CA59D7">
        <w:rPr>
          <w:rFonts w:ascii="Times New Roman" w:hAnsi="Times New Roman"/>
          <w:sz w:val="24"/>
          <w:szCs w:val="24"/>
        </w:rPr>
        <w:t>П</w:t>
      </w:r>
      <w:r w:rsidRPr="00BF62A1">
        <w:rPr>
          <w:rFonts w:ascii="Times New Roman" w:hAnsi="Times New Roman"/>
          <w:sz w:val="24"/>
          <w:szCs w:val="24"/>
        </w:rPr>
        <w:t>рограммы не предусмотрено.</w:t>
      </w:r>
    </w:p>
    <w:p w:rsidR="00B053C6" w:rsidRDefault="00B053C6" w:rsidP="00004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053C6" w:rsidSect="00F34D0D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p w:rsidR="00AA034E" w:rsidRPr="00A17536" w:rsidRDefault="00A17536" w:rsidP="000047CA">
      <w:pPr>
        <w:tabs>
          <w:tab w:val="left" w:pos="113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B053C6" w:rsidRPr="00A17536">
        <w:rPr>
          <w:rFonts w:ascii="Times New Roman" w:hAnsi="Times New Roman"/>
          <w:sz w:val="24"/>
          <w:szCs w:val="24"/>
        </w:rPr>
        <w:t>Приложение №1</w:t>
      </w:r>
    </w:p>
    <w:p w:rsidR="00AA034E" w:rsidRPr="00A17536" w:rsidRDefault="00A17536" w:rsidP="000047CA">
      <w:pPr>
        <w:tabs>
          <w:tab w:val="left" w:pos="113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053C6" w:rsidRPr="00A1753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053C6" w:rsidRPr="00A17536" w:rsidRDefault="00B053C6" w:rsidP="000047CA">
      <w:pPr>
        <w:tabs>
          <w:tab w:val="left" w:pos="113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7536">
        <w:rPr>
          <w:rFonts w:ascii="Times New Roman" w:hAnsi="Times New Roman"/>
          <w:sz w:val="24"/>
          <w:szCs w:val="24"/>
        </w:rPr>
        <w:t>Котовского</w:t>
      </w:r>
      <w:r w:rsidR="00AA034E" w:rsidRPr="00A17536">
        <w:rPr>
          <w:rFonts w:ascii="Times New Roman" w:hAnsi="Times New Roman"/>
          <w:sz w:val="24"/>
          <w:szCs w:val="24"/>
        </w:rPr>
        <w:t xml:space="preserve"> </w:t>
      </w:r>
      <w:r w:rsidRPr="00A1753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B053C6" w:rsidRPr="00A17536" w:rsidRDefault="00A17536" w:rsidP="000047CA">
      <w:pPr>
        <w:tabs>
          <w:tab w:val="left" w:pos="113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40537">
        <w:rPr>
          <w:rFonts w:ascii="Times New Roman" w:hAnsi="Times New Roman"/>
          <w:sz w:val="24"/>
          <w:szCs w:val="24"/>
        </w:rPr>
        <w:t xml:space="preserve">                            </w:t>
      </w:r>
      <w:r w:rsidR="00F34D0D">
        <w:rPr>
          <w:rFonts w:ascii="Times New Roman" w:hAnsi="Times New Roman"/>
          <w:sz w:val="24"/>
          <w:szCs w:val="24"/>
        </w:rPr>
        <w:t xml:space="preserve"> </w:t>
      </w:r>
      <w:r w:rsidR="00F40537">
        <w:rPr>
          <w:rFonts w:ascii="Times New Roman" w:hAnsi="Times New Roman"/>
          <w:sz w:val="24"/>
          <w:szCs w:val="24"/>
        </w:rPr>
        <w:t>от 09 июня 2020 года № 635</w:t>
      </w:r>
    </w:p>
    <w:p w:rsidR="00B053C6" w:rsidRPr="00A17536" w:rsidRDefault="00B053C6" w:rsidP="000047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3C6" w:rsidRPr="00A17536" w:rsidRDefault="00B053C6" w:rsidP="000047CA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7536">
        <w:rPr>
          <w:rFonts w:ascii="Times New Roman" w:hAnsi="Times New Roman"/>
          <w:sz w:val="24"/>
          <w:szCs w:val="24"/>
        </w:rPr>
        <w:t>Перечень</w:t>
      </w:r>
    </w:p>
    <w:p w:rsidR="00C23C9C" w:rsidRDefault="00B053C6" w:rsidP="00C23C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7536">
        <w:rPr>
          <w:rFonts w:ascii="Times New Roman" w:hAnsi="Times New Roman"/>
          <w:sz w:val="24"/>
          <w:szCs w:val="24"/>
        </w:rPr>
        <w:t xml:space="preserve">целевых показателей муниципальной программы </w:t>
      </w:r>
      <w:r w:rsidR="001064F3" w:rsidRPr="000047CA">
        <w:rPr>
          <w:rFonts w:ascii="Times New Roman" w:hAnsi="Times New Roman"/>
          <w:color w:val="000000"/>
          <w:sz w:val="24"/>
          <w:szCs w:val="24"/>
        </w:rPr>
        <w:t>«</w:t>
      </w:r>
      <w:r w:rsidR="00C23C9C" w:rsidRPr="004E291A">
        <w:rPr>
          <w:rFonts w:ascii="Times New Roman" w:hAnsi="Times New Roman"/>
          <w:sz w:val="24"/>
          <w:szCs w:val="24"/>
        </w:rPr>
        <w:t>«</w:t>
      </w:r>
      <w:r w:rsidR="00C23C9C">
        <w:rPr>
          <w:rFonts w:ascii="Times New Roman" w:hAnsi="Times New Roman"/>
          <w:sz w:val="24"/>
          <w:szCs w:val="24"/>
        </w:rPr>
        <w:t>Использование и охрана земель на территории</w:t>
      </w:r>
    </w:p>
    <w:p w:rsidR="00C23C9C" w:rsidRPr="004E291A" w:rsidRDefault="00C23C9C" w:rsidP="00C23C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91A">
        <w:rPr>
          <w:rFonts w:ascii="Times New Roman" w:hAnsi="Times New Roman"/>
          <w:sz w:val="24"/>
          <w:szCs w:val="24"/>
        </w:rPr>
        <w:t>Котовско</w:t>
      </w:r>
      <w:r>
        <w:rPr>
          <w:rFonts w:ascii="Times New Roman" w:hAnsi="Times New Roman"/>
          <w:sz w:val="24"/>
          <w:szCs w:val="24"/>
        </w:rPr>
        <w:t>го</w:t>
      </w:r>
      <w:r w:rsidRPr="004E291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4E291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C6118">
        <w:rPr>
          <w:rFonts w:ascii="Times New Roman" w:hAnsi="Times New Roman"/>
          <w:sz w:val="24"/>
          <w:szCs w:val="24"/>
        </w:rPr>
        <w:t xml:space="preserve"> </w:t>
      </w:r>
      <w:r w:rsidRPr="004E291A">
        <w:rPr>
          <w:rFonts w:ascii="Times New Roman" w:hAnsi="Times New Roman"/>
          <w:sz w:val="24"/>
          <w:szCs w:val="24"/>
        </w:rPr>
        <w:t>на 2020-2022 годы»</w:t>
      </w:r>
    </w:p>
    <w:p w:rsidR="00B053C6" w:rsidRPr="00A17536" w:rsidRDefault="00B053C6" w:rsidP="000047CA">
      <w:pPr>
        <w:tabs>
          <w:tab w:val="left" w:pos="41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4"/>
        <w:gridCol w:w="5813"/>
        <w:gridCol w:w="1134"/>
        <w:gridCol w:w="1418"/>
        <w:gridCol w:w="1984"/>
        <w:gridCol w:w="1985"/>
        <w:gridCol w:w="1843"/>
      </w:tblGrid>
      <w:tr w:rsidR="00B053C6" w:rsidRPr="00A17536" w:rsidTr="00AA034E">
        <w:trPr>
          <w:trHeight w:val="209"/>
        </w:trPr>
        <w:tc>
          <w:tcPr>
            <w:tcW w:w="43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A17536" w:rsidRDefault="00B053C6" w:rsidP="000047CA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053C6" w:rsidRPr="00A17536" w:rsidRDefault="00B053C6" w:rsidP="000047CA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75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175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A17536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A17536" w:rsidRDefault="00B053C6" w:rsidP="000047CA">
            <w:pPr>
              <w:spacing w:after="0" w:line="240" w:lineRule="auto"/>
              <w:ind w:left="-108"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30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A17536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053C6" w:rsidRPr="00A17536" w:rsidTr="00AA034E">
        <w:trPr>
          <w:trHeight w:val="471"/>
        </w:trPr>
        <w:tc>
          <w:tcPr>
            <w:tcW w:w="4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A17536" w:rsidRDefault="00B053C6" w:rsidP="000047CA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A17536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A17536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A17536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Базовый год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053C6" w:rsidRPr="00A17536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20</w:t>
            </w:r>
            <w:r w:rsidR="006F0275" w:rsidRPr="00A175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B053C6" w:rsidRPr="00A17536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20</w:t>
            </w:r>
            <w:r w:rsidR="00AA034E" w:rsidRPr="00A17536">
              <w:rPr>
                <w:rFonts w:ascii="Times New Roman" w:hAnsi="Times New Roman"/>
                <w:sz w:val="24"/>
                <w:szCs w:val="24"/>
              </w:rPr>
              <w:t>2</w:t>
            </w:r>
            <w:r w:rsidR="006F0275" w:rsidRPr="00A17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B053C6" w:rsidRPr="00A17536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20</w:t>
            </w:r>
            <w:r w:rsidR="00AA034E" w:rsidRPr="00A17536">
              <w:rPr>
                <w:rFonts w:ascii="Times New Roman" w:hAnsi="Times New Roman"/>
                <w:sz w:val="24"/>
                <w:szCs w:val="24"/>
              </w:rPr>
              <w:t>2</w:t>
            </w:r>
            <w:r w:rsidR="006F0275" w:rsidRPr="00A17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53C6" w:rsidRPr="00A17536" w:rsidTr="00AA034E">
        <w:trPr>
          <w:trHeight w:val="1"/>
        </w:trPr>
        <w:tc>
          <w:tcPr>
            <w:tcW w:w="4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A17536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A17536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A17536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A17536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A17536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A17536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A17536" w:rsidRDefault="00B053C6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1238" w:rsidRPr="00A17536" w:rsidTr="0092757C">
        <w:trPr>
          <w:trHeight w:val="1"/>
        </w:trPr>
        <w:tc>
          <w:tcPr>
            <w:tcW w:w="4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5D1238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  <w:shd w:val="clear" w:color="000000" w:fill="FFFFFF"/>
            <w:tcMar>
              <w:left w:w="108" w:type="dxa"/>
              <w:right w:w="108" w:type="dxa"/>
            </w:tcMar>
          </w:tcPr>
          <w:p w:rsidR="005D1238" w:rsidRPr="00412BC2" w:rsidRDefault="00C23C9C" w:rsidP="00127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9A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 </w:t>
            </w:r>
            <w:r w:rsidRPr="002109A3">
              <w:rPr>
                <w:rFonts w:ascii="Times New Roman" w:hAnsi="Times New Roman"/>
                <w:sz w:val="24"/>
                <w:szCs w:val="24"/>
              </w:rPr>
              <w:t>Котовского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22021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отношении которых проведена инвентаризация</w:t>
            </w:r>
            <w:r w:rsidR="009344A1">
              <w:rPr>
                <w:rFonts w:ascii="Times New Roman" w:hAnsi="Times New Roman"/>
                <w:sz w:val="24"/>
                <w:szCs w:val="24"/>
              </w:rPr>
              <w:t>, в общей площади земель Котовского муниципального района</w:t>
            </w:r>
            <w:r w:rsidRPr="00210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5D1238" w:rsidP="0092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5D1238" w:rsidP="00A2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1</w:t>
            </w:r>
            <w:r w:rsidR="00A21E5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A21E5D" w:rsidP="0092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D1238" w:rsidRPr="00A17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A21E5D" w:rsidP="0092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D1238" w:rsidRPr="00A175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5D1238" w:rsidP="0092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1238" w:rsidRPr="00A17536" w:rsidTr="0092757C">
        <w:trPr>
          <w:trHeight w:val="1"/>
        </w:trPr>
        <w:tc>
          <w:tcPr>
            <w:tcW w:w="4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5D1238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  <w:shd w:val="clear" w:color="000000" w:fill="FFFFFF"/>
            <w:tcMar>
              <w:left w:w="108" w:type="dxa"/>
              <w:right w:w="108" w:type="dxa"/>
            </w:tcMar>
          </w:tcPr>
          <w:p w:rsidR="005D1238" w:rsidRPr="00412BC2" w:rsidRDefault="00C23C9C" w:rsidP="009275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проведенных заседаний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взысканию денежных средств в бюджет 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>Котовско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по вопросу взыскания задолженности по арендной плате за землю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5D1238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5D1238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5D1238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5D1238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5D1238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4</w:t>
            </w:r>
          </w:p>
        </w:tc>
      </w:tr>
      <w:tr w:rsidR="005D1238" w:rsidRPr="00A17536" w:rsidTr="0092757C">
        <w:trPr>
          <w:trHeight w:val="1"/>
        </w:trPr>
        <w:tc>
          <w:tcPr>
            <w:tcW w:w="4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5D1238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  <w:shd w:val="clear" w:color="000000" w:fill="FFFFFF"/>
            <w:tcMar>
              <w:left w:w="108" w:type="dxa"/>
              <w:right w:w="108" w:type="dxa"/>
            </w:tcMar>
          </w:tcPr>
          <w:p w:rsidR="005D1238" w:rsidRPr="00412BC2" w:rsidRDefault="00F535B2" w:rsidP="00F535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арендаторов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87FA1">
              <w:rPr>
                <w:rFonts w:ascii="Times New Roman" w:hAnsi="Times New Roman"/>
                <w:sz w:val="24"/>
                <w:szCs w:val="24"/>
              </w:rPr>
              <w:t>Котовского муниципального района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имеющих задолженность по арендной плате за землю, в отношении которых проведена претензионно-исковая работа</w:t>
            </w:r>
            <w:r w:rsidR="00220216">
              <w:rPr>
                <w:rFonts w:ascii="Times New Roman" w:hAnsi="Times New Roman"/>
                <w:color w:val="000000"/>
                <w:sz w:val="24"/>
                <w:szCs w:val="24"/>
              </w:rPr>
              <w:t>, в общем количестве арендаторов Котовского муниципального района, имеющих задолженность по арендной плате за землю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5D1238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A21E5D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A21E5D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E561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1E5616" w:rsidP="00A2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21E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5D1238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1238" w:rsidRPr="00A17536" w:rsidTr="0092757C">
        <w:trPr>
          <w:trHeight w:val="1"/>
        </w:trPr>
        <w:tc>
          <w:tcPr>
            <w:tcW w:w="4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5D1238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  <w:shd w:val="clear" w:color="000000" w:fill="FFFFFF"/>
            <w:tcMar>
              <w:left w:w="108" w:type="dxa"/>
              <w:right w:w="108" w:type="dxa"/>
            </w:tcMar>
          </w:tcPr>
          <w:p w:rsidR="005D1238" w:rsidRPr="00E019A0" w:rsidRDefault="00F86711" w:rsidP="009275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арендаторов земельных участков, проинформированных о годовой стоимости арендной платы за землю, в общем количестве арендаторов земельных участков   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5D1238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A21E5D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A21E5D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A21E5D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A21E5D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1238" w:rsidRPr="00A17536" w:rsidTr="0092757C">
        <w:trPr>
          <w:trHeight w:val="1"/>
        </w:trPr>
        <w:tc>
          <w:tcPr>
            <w:tcW w:w="4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5D1238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75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  <w:shd w:val="clear" w:color="000000" w:fill="FFFFFF"/>
            <w:tcMar>
              <w:left w:w="108" w:type="dxa"/>
              <w:right w:w="108" w:type="dxa"/>
            </w:tcMar>
          </w:tcPr>
          <w:p w:rsidR="005D1238" w:rsidRPr="00290636" w:rsidRDefault="00F535B2" w:rsidP="009275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187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участков, обследованных на предмет их целевого использования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A17536" w:rsidRDefault="005D1238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1E5616" w:rsidRDefault="00A21E5D" w:rsidP="0092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1E5616" w:rsidRDefault="004E1B89" w:rsidP="00A2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21E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1E5616" w:rsidRDefault="004E1B89" w:rsidP="00A2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21E5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D1238" w:rsidRPr="001E5616" w:rsidRDefault="004E1B89" w:rsidP="00A2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21E5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535B2" w:rsidRPr="00A17536" w:rsidTr="0092757C">
        <w:trPr>
          <w:trHeight w:val="1"/>
        </w:trPr>
        <w:tc>
          <w:tcPr>
            <w:tcW w:w="4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5B2" w:rsidRPr="00A17536" w:rsidRDefault="00F535B2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3" w:type="dxa"/>
            <w:shd w:val="clear" w:color="000000" w:fill="FFFFFF"/>
            <w:tcMar>
              <w:left w:w="108" w:type="dxa"/>
              <w:right w:w="108" w:type="dxa"/>
            </w:tcMar>
          </w:tcPr>
          <w:p w:rsidR="00F535B2" w:rsidRDefault="00F535B2" w:rsidP="00127F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К</w:t>
            </w:r>
            <w:r w:rsidRPr="00187FA1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оличество публикаций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 в СМИ</w:t>
            </w:r>
            <w:r w:rsidRPr="00187FA1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 материалов по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использованию и охране земель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5B2" w:rsidRDefault="008E2D89" w:rsidP="00004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5B2" w:rsidRPr="001E5616" w:rsidRDefault="00F86711" w:rsidP="0092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5B2" w:rsidRDefault="00F86711" w:rsidP="0092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5B2" w:rsidRDefault="008E2D89" w:rsidP="0092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535B2" w:rsidRDefault="008E2D89" w:rsidP="00927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34D0D" w:rsidRPr="00CD558B" w:rsidRDefault="00F34D0D" w:rsidP="00F34D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558B">
        <w:rPr>
          <w:rFonts w:ascii="Times New Roman" w:hAnsi="Times New Roman"/>
          <w:sz w:val="24"/>
          <w:szCs w:val="24"/>
        </w:rPr>
        <w:t>Заместитель главы Котовского муниципального района</w:t>
      </w:r>
      <w:r w:rsidRPr="00CD558B">
        <w:rPr>
          <w:rFonts w:ascii="Times New Roman" w:hAnsi="Times New Roman"/>
          <w:sz w:val="24"/>
          <w:szCs w:val="24"/>
        </w:rPr>
        <w:tab/>
      </w:r>
    </w:p>
    <w:p w:rsidR="005D1238" w:rsidRDefault="00F34D0D" w:rsidP="00F34D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558B">
        <w:rPr>
          <w:rFonts w:ascii="Times New Roman" w:hAnsi="Times New Roman"/>
          <w:sz w:val="24"/>
          <w:szCs w:val="24"/>
        </w:rPr>
        <w:t>по общим вопросам и сельскому хозяйству                                                                                                                            С.И. Котенко</w:t>
      </w:r>
    </w:p>
    <w:p w:rsidR="001E5616" w:rsidRDefault="00721E15" w:rsidP="000047CA">
      <w:pPr>
        <w:tabs>
          <w:tab w:val="left" w:pos="113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AA034E" w:rsidRPr="00997622" w:rsidRDefault="001E5616" w:rsidP="000047CA">
      <w:pPr>
        <w:tabs>
          <w:tab w:val="left" w:pos="113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21E15">
        <w:rPr>
          <w:rFonts w:ascii="Times New Roman" w:hAnsi="Times New Roman"/>
          <w:sz w:val="24"/>
          <w:szCs w:val="24"/>
        </w:rPr>
        <w:t xml:space="preserve">             </w:t>
      </w:r>
      <w:r w:rsidR="00AA034E" w:rsidRPr="00997622">
        <w:rPr>
          <w:rFonts w:ascii="Times New Roman" w:hAnsi="Times New Roman"/>
          <w:sz w:val="24"/>
          <w:szCs w:val="24"/>
        </w:rPr>
        <w:t>Приложение №</w:t>
      </w:r>
      <w:r w:rsidR="005D7262" w:rsidRPr="00997622">
        <w:rPr>
          <w:rFonts w:ascii="Times New Roman" w:hAnsi="Times New Roman"/>
          <w:sz w:val="24"/>
          <w:szCs w:val="24"/>
        </w:rPr>
        <w:t>2</w:t>
      </w:r>
    </w:p>
    <w:p w:rsidR="00AA034E" w:rsidRPr="00997622" w:rsidRDefault="00721E15" w:rsidP="000047CA">
      <w:pPr>
        <w:tabs>
          <w:tab w:val="left" w:pos="113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A034E" w:rsidRPr="0099762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A034E" w:rsidRPr="00997622" w:rsidRDefault="00AA034E" w:rsidP="000047CA">
      <w:pPr>
        <w:tabs>
          <w:tab w:val="left" w:pos="113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7622">
        <w:rPr>
          <w:rFonts w:ascii="Times New Roman" w:hAnsi="Times New Roman"/>
          <w:sz w:val="24"/>
          <w:szCs w:val="24"/>
        </w:rPr>
        <w:t>Котовского  муниципального района</w:t>
      </w:r>
    </w:p>
    <w:p w:rsidR="00AA034E" w:rsidRPr="00997622" w:rsidRDefault="00721E15" w:rsidP="000047CA">
      <w:pPr>
        <w:tabs>
          <w:tab w:val="left" w:pos="113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997622" w:rsidRPr="00997622">
        <w:rPr>
          <w:rFonts w:ascii="Times New Roman" w:hAnsi="Times New Roman"/>
          <w:sz w:val="24"/>
          <w:szCs w:val="24"/>
        </w:rPr>
        <w:t xml:space="preserve">от </w:t>
      </w:r>
      <w:r w:rsidR="00F40537">
        <w:rPr>
          <w:rFonts w:ascii="Times New Roman" w:hAnsi="Times New Roman"/>
          <w:sz w:val="24"/>
          <w:szCs w:val="24"/>
        </w:rPr>
        <w:t>09 июня 2020 года № 635</w:t>
      </w:r>
    </w:p>
    <w:p w:rsidR="00B053C6" w:rsidRPr="00B053C6" w:rsidRDefault="00B053C6" w:rsidP="000047CA">
      <w:pPr>
        <w:widowControl w:val="0"/>
        <w:tabs>
          <w:tab w:val="left" w:pos="11325"/>
        </w:tabs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4"/>
          <w:lang w:bidi="ru-RU"/>
        </w:rPr>
      </w:pPr>
    </w:p>
    <w:p w:rsidR="00B053C6" w:rsidRPr="00B053C6" w:rsidRDefault="00B053C6" w:rsidP="000047CA">
      <w:pPr>
        <w:widowControl w:val="0"/>
        <w:tabs>
          <w:tab w:val="left" w:pos="11325"/>
        </w:tabs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4"/>
          <w:lang w:bidi="ru-RU"/>
        </w:rPr>
      </w:pPr>
    </w:p>
    <w:p w:rsidR="00B053C6" w:rsidRPr="000D6E1B" w:rsidRDefault="00B053C6" w:rsidP="000047CA">
      <w:pPr>
        <w:widowControl w:val="0"/>
        <w:tabs>
          <w:tab w:val="left" w:pos="4155"/>
        </w:tabs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  <w:lang w:bidi="ru-RU"/>
        </w:rPr>
      </w:pPr>
      <w:r w:rsidRPr="000D6E1B">
        <w:rPr>
          <w:rFonts w:ascii="Times New Roman" w:eastAsia="Arial Unicode MS" w:hAnsi="Times New Roman" w:cs="Arial Unicode MS"/>
          <w:sz w:val="24"/>
          <w:szCs w:val="24"/>
          <w:lang w:bidi="ru-RU"/>
        </w:rPr>
        <w:t>ПЕРЕЧЕНЬ</w:t>
      </w:r>
    </w:p>
    <w:p w:rsidR="008D55E6" w:rsidRDefault="00B053C6" w:rsidP="008D55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E1B">
        <w:rPr>
          <w:rFonts w:ascii="Times New Roman" w:eastAsia="Arial Unicode MS" w:hAnsi="Times New Roman" w:cs="Arial Unicode MS"/>
          <w:sz w:val="24"/>
          <w:szCs w:val="24"/>
          <w:lang w:bidi="ru-RU"/>
        </w:rPr>
        <w:t xml:space="preserve">мероприятий муниципальной программы </w:t>
      </w:r>
      <w:r w:rsidR="001064F3" w:rsidRPr="000047CA">
        <w:rPr>
          <w:rFonts w:ascii="Times New Roman" w:hAnsi="Times New Roman"/>
          <w:color w:val="000000"/>
          <w:sz w:val="24"/>
          <w:szCs w:val="24"/>
        </w:rPr>
        <w:t>«</w:t>
      </w:r>
      <w:r w:rsidR="008D55E6">
        <w:rPr>
          <w:rFonts w:ascii="Times New Roman" w:hAnsi="Times New Roman"/>
          <w:sz w:val="24"/>
          <w:szCs w:val="24"/>
        </w:rPr>
        <w:t>Использование и охрана земель на территории</w:t>
      </w:r>
    </w:p>
    <w:p w:rsidR="008D55E6" w:rsidRPr="004E291A" w:rsidRDefault="008D55E6" w:rsidP="008D55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91A">
        <w:rPr>
          <w:rFonts w:ascii="Times New Roman" w:hAnsi="Times New Roman"/>
          <w:sz w:val="24"/>
          <w:szCs w:val="24"/>
        </w:rPr>
        <w:t>Котовско</w:t>
      </w:r>
      <w:r>
        <w:rPr>
          <w:rFonts w:ascii="Times New Roman" w:hAnsi="Times New Roman"/>
          <w:sz w:val="24"/>
          <w:szCs w:val="24"/>
        </w:rPr>
        <w:t>го</w:t>
      </w:r>
      <w:r w:rsidRPr="004E291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4E291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C6118">
        <w:rPr>
          <w:rFonts w:ascii="Times New Roman" w:hAnsi="Times New Roman"/>
          <w:sz w:val="24"/>
          <w:szCs w:val="24"/>
        </w:rPr>
        <w:t xml:space="preserve"> </w:t>
      </w:r>
      <w:r w:rsidRPr="004E291A">
        <w:rPr>
          <w:rFonts w:ascii="Times New Roman" w:hAnsi="Times New Roman"/>
          <w:sz w:val="24"/>
          <w:szCs w:val="24"/>
        </w:rPr>
        <w:t>на 2020-2022 годы»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20"/>
        <w:gridCol w:w="2783"/>
        <w:gridCol w:w="2267"/>
        <w:gridCol w:w="851"/>
        <w:gridCol w:w="992"/>
        <w:gridCol w:w="709"/>
        <w:gridCol w:w="709"/>
        <w:gridCol w:w="850"/>
        <w:gridCol w:w="709"/>
        <w:gridCol w:w="2693"/>
        <w:gridCol w:w="2126"/>
      </w:tblGrid>
      <w:tr w:rsidR="00B053C6" w:rsidRPr="00B053C6" w:rsidTr="004D7C33">
        <w:trPr>
          <w:trHeight w:val="290"/>
        </w:trPr>
        <w:tc>
          <w:tcPr>
            <w:tcW w:w="620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/</w:t>
            </w:r>
            <w:proofErr w:type="gramStart"/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278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Наименование мероприятий</w:t>
            </w:r>
          </w:p>
        </w:tc>
        <w:tc>
          <w:tcPr>
            <w:tcW w:w="2267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51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Год реализации</w:t>
            </w:r>
          </w:p>
        </w:tc>
        <w:tc>
          <w:tcPr>
            <w:tcW w:w="3969" w:type="dxa"/>
            <w:gridSpan w:val="5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Объемы и источники финансирования</w:t>
            </w:r>
          </w:p>
          <w:p w:rsidR="00B053C6" w:rsidRPr="00B053C6" w:rsidRDefault="00B053C6" w:rsidP="000047C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(тыс. рублей)</w:t>
            </w:r>
          </w:p>
        </w:tc>
        <w:tc>
          <w:tcPr>
            <w:tcW w:w="269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ind w:left="-94" w:right="-108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Ожидаемые результаты реализации мероприятия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ind w:left="-108" w:right="-172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Плановые сроки реализации мероприятия</w:t>
            </w:r>
          </w:p>
        </w:tc>
      </w:tr>
      <w:tr w:rsidR="00B053C6" w:rsidRPr="00B053C6" w:rsidTr="004D7C33">
        <w:trPr>
          <w:trHeight w:val="255"/>
        </w:trPr>
        <w:tc>
          <w:tcPr>
            <w:tcW w:w="62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8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977" w:type="dxa"/>
            <w:gridSpan w:val="4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в том числе</w:t>
            </w:r>
          </w:p>
        </w:tc>
        <w:tc>
          <w:tcPr>
            <w:tcW w:w="2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ind w:left="-94" w:right="-108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ind w:left="-108" w:right="-17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B053C6" w:rsidRPr="00B053C6" w:rsidTr="004D7C33">
        <w:trPr>
          <w:trHeight w:val="731"/>
        </w:trPr>
        <w:tc>
          <w:tcPr>
            <w:tcW w:w="620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8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7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bidi="ru-RU"/>
              </w:rPr>
              <w:t>Федеральный бюджет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bidi="ru-RU"/>
              </w:rPr>
              <w:t>Областной бюджет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bidi="ru-RU"/>
              </w:rPr>
              <w:t>Местные средства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0"/>
                <w:szCs w:val="20"/>
                <w:lang w:bidi="ru-RU"/>
              </w:rPr>
              <w:t>Внебюджетные средства</w:t>
            </w:r>
          </w:p>
        </w:tc>
        <w:tc>
          <w:tcPr>
            <w:tcW w:w="26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ind w:left="-94" w:right="-108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ind w:left="-108" w:right="-172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B053C6" w:rsidRPr="00B053C6" w:rsidTr="004D7C33">
        <w:trPr>
          <w:trHeight w:val="1"/>
        </w:trPr>
        <w:tc>
          <w:tcPr>
            <w:tcW w:w="6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78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26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53C6" w:rsidRPr="00B053C6" w:rsidRDefault="00B053C6" w:rsidP="000047C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11</w:t>
            </w:r>
          </w:p>
        </w:tc>
      </w:tr>
      <w:tr w:rsidR="005F2F83" w:rsidRPr="00B053C6" w:rsidTr="004D7C33">
        <w:trPr>
          <w:trHeight w:val="1"/>
        </w:trPr>
        <w:tc>
          <w:tcPr>
            <w:tcW w:w="6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2F83" w:rsidRPr="00B053C6" w:rsidRDefault="00070476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4689" w:type="dxa"/>
            <w:gridSpan w:val="10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2F83" w:rsidRPr="00070476" w:rsidRDefault="00F86711" w:rsidP="00F867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Повышение эффективности использования и охраны</w:t>
            </w:r>
            <w:r w:rsidR="002B5FC6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Котовского муниципального района</w:t>
            </w:r>
            <w:r w:rsidR="00EB5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2F83" w:rsidRPr="00B053C6" w:rsidTr="00370934">
        <w:trPr>
          <w:trHeight w:val="433"/>
        </w:trPr>
        <w:tc>
          <w:tcPr>
            <w:tcW w:w="6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F2F83" w:rsidRPr="00082DB7" w:rsidRDefault="005F2F83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082DB7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</w:t>
            </w:r>
            <w:r w:rsidR="004D7C3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.1</w:t>
            </w:r>
          </w:p>
        </w:tc>
        <w:tc>
          <w:tcPr>
            <w:tcW w:w="2783" w:type="dxa"/>
            <w:shd w:val="clear" w:color="000000" w:fill="FFFFFF"/>
            <w:tcMar>
              <w:left w:w="108" w:type="dxa"/>
              <w:right w:w="108" w:type="dxa"/>
            </w:tcMar>
          </w:tcPr>
          <w:p w:rsidR="005F2F83" w:rsidRPr="002B5FC6" w:rsidRDefault="002B5FC6" w:rsidP="008B5885">
            <w:pPr>
              <w:widowControl w:val="0"/>
              <w:spacing w:after="0" w:line="240" w:lineRule="auto"/>
              <w:ind w:righ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B5FC6"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земельного </w:t>
            </w:r>
            <w:proofErr w:type="gramStart"/>
            <w:r w:rsidRPr="002B5FC6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B5FC6">
              <w:rPr>
                <w:rFonts w:ascii="Times New Roman" w:hAnsi="Times New Roman"/>
                <w:sz w:val="24"/>
                <w:szCs w:val="24"/>
              </w:rPr>
              <w:t xml:space="preserve"> использованием земель и соблюдения земельного законодательства</w:t>
            </w:r>
          </w:p>
        </w:tc>
        <w:tc>
          <w:tcPr>
            <w:tcW w:w="2267" w:type="dxa"/>
            <w:shd w:val="clear" w:color="000000" w:fill="FFFFFF"/>
            <w:tcMar>
              <w:left w:w="108" w:type="dxa"/>
              <w:right w:w="108" w:type="dxa"/>
            </w:tcMar>
          </w:tcPr>
          <w:p w:rsidR="005F2F83" w:rsidRPr="00A57F6C" w:rsidRDefault="002B5FC6" w:rsidP="002B5FC6">
            <w:pPr>
              <w:ind w:left="-108" w:right="-108"/>
              <w:jc w:val="center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2B5FC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5FC6">
              <w:rPr>
                <w:rFonts w:ascii="Times New Roman" w:hAnsi="Times New Roman"/>
                <w:sz w:val="24"/>
                <w:szCs w:val="24"/>
              </w:rPr>
              <w:t xml:space="preserve">о сельскому хозяйству,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B5FC6">
              <w:rPr>
                <w:rFonts w:ascii="Times New Roman" w:hAnsi="Times New Roman"/>
                <w:sz w:val="24"/>
                <w:szCs w:val="24"/>
              </w:rPr>
              <w:t>емлепользованию и охране окружающей среды администрации Котовского муниципального района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5F2F83" w:rsidRDefault="005F2F83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2020-2022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5F2F83" w:rsidRPr="00B053C6" w:rsidRDefault="005F2F83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Без финансирования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5F2F83" w:rsidRPr="00B053C6" w:rsidRDefault="005F2F83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5F2F83" w:rsidRPr="00B053C6" w:rsidRDefault="005F2F83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5F2F83" w:rsidRPr="00B053C6" w:rsidRDefault="005F2F83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5F2F83" w:rsidRPr="00B053C6" w:rsidRDefault="005F2F83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8F569F" w:rsidRPr="009E4B89" w:rsidRDefault="00ED3C35" w:rsidP="002B5F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Выявление фактов нарушения земельного законодательства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5F2F83" w:rsidRDefault="005F2F83" w:rsidP="003709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2020-2022</w:t>
            </w:r>
          </w:p>
        </w:tc>
      </w:tr>
      <w:tr w:rsidR="004D7C33" w:rsidRPr="00B053C6" w:rsidTr="00370934">
        <w:trPr>
          <w:trHeight w:val="433"/>
        </w:trPr>
        <w:tc>
          <w:tcPr>
            <w:tcW w:w="6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C33" w:rsidRPr="00082DB7" w:rsidRDefault="004D7C33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1.2</w:t>
            </w:r>
          </w:p>
        </w:tc>
        <w:tc>
          <w:tcPr>
            <w:tcW w:w="2783" w:type="dxa"/>
            <w:shd w:val="clear" w:color="000000" w:fill="FFFFFF"/>
            <w:tcMar>
              <w:left w:w="108" w:type="dxa"/>
              <w:right w:w="108" w:type="dxa"/>
            </w:tcMar>
          </w:tcPr>
          <w:p w:rsidR="002B5FC6" w:rsidRPr="002B5FC6" w:rsidRDefault="002B5FC6" w:rsidP="002B5FC6">
            <w:pPr>
              <w:pStyle w:val="Default"/>
              <w:ind w:left="-74"/>
            </w:pPr>
            <w:r w:rsidRPr="002B5FC6">
              <w:t xml:space="preserve">Осуществление </w:t>
            </w:r>
            <w:proofErr w:type="gramStart"/>
            <w:r w:rsidRPr="002B5FC6">
              <w:t>контроля за</w:t>
            </w:r>
            <w:proofErr w:type="gramEnd"/>
            <w:r w:rsidRPr="002B5FC6">
              <w:t xml:space="preserve"> своевременной уплатой арендной платы за использование земельных участков</w:t>
            </w:r>
          </w:p>
          <w:p w:rsidR="004D7C33" w:rsidRDefault="004D7C33" w:rsidP="00326A2C">
            <w:pPr>
              <w:widowControl w:val="0"/>
              <w:spacing w:after="0" w:line="240" w:lineRule="auto"/>
              <w:ind w:right="34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267" w:type="dxa"/>
            <w:shd w:val="clear" w:color="000000" w:fill="FFFFFF"/>
            <w:tcMar>
              <w:left w:w="108" w:type="dxa"/>
              <w:right w:w="108" w:type="dxa"/>
            </w:tcMar>
          </w:tcPr>
          <w:p w:rsidR="008F569F" w:rsidRPr="002B5FC6" w:rsidRDefault="002B5FC6" w:rsidP="002B5FC6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2B5FC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5FC6">
              <w:rPr>
                <w:rFonts w:ascii="Times New Roman" w:hAnsi="Times New Roman"/>
                <w:sz w:val="24"/>
                <w:szCs w:val="24"/>
              </w:rPr>
              <w:t xml:space="preserve">о сельскому хозяйству,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B5FC6">
              <w:rPr>
                <w:rFonts w:ascii="Times New Roman" w:hAnsi="Times New Roman"/>
                <w:sz w:val="24"/>
                <w:szCs w:val="24"/>
              </w:rPr>
              <w:t>емлепользованию и охране окружающей среды администрации Котовского муниципального района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4D7C33" w:rsidRPr="002B5FC6" w:rsidRDefault="002B5FC6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2020-2022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4D7C33" w:rsidRPr="00B053C6" w:rsidRDefault="004D7C33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Без финансирования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4D7C33" w:rsidRPr="00B053C6" w:rsidRDefault="004D7C33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4D7C33" w:rsidRPr="00B053C6" w:rsidRDefault="004D7C33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4D7C33" w:rsidRPr="00B053C6" w:rsidRDefault="004D7C33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4D7C33" w:rsidRPr="00B053C6" w:rsidRDefault="004D7C33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4D7C33" w:rsidRPr="00E53516" w:rsidRDefault="004D7C33" w:rsidP="00ED3C35">
            <w:pPr>
              <w:widowControl w:val="0"/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 xml:space="preserve">Повышение уровня </w:t>
            </w:r>
            <w:r w:rsidR="002B5F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 xml:space="preserve">собираемости платежей и информированности </w:t>
            </w:r>
            <w:proofErr w:type="gramStart"/>
            <w:r w:rsidR="002B5F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о</w:t>
            </w:r>
            <w:proofErr w:type="gramEnd"/>
            <w:r w:rsidR="002B5F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 xml:space="preserve"> использовании земельных участков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4D7C33" w:rsidRDefault="004D7C33" w:rsidP="003709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2020-2022</w:t>
            </w:r>
          </w:p>
        </w:tc>
      </w:tr>
      <w:tr w:rsidR="00890B6F" w:rsidRPr="00B053C6" w:rsidTr="00370934">
        <w:trPr>
          <w:trHeight w:val="433"/>
        </w:trPr>
        <w:tc>
          <w:tcPr>
            <w:tcW w:w="6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0B6F" w:rsidRDefault="00890B6F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1.3</w:t>
            </w:r>
          </w:p>
        </w:tc>
        <w:tc>
          <w:tcPr>
            <w:tcW w:w="2783" w:type="dxa"/>
            <w:shd w:val="clear" w:color="000000" w:fill="FFFFFF"/>
            <w:tcMar>
              <w:left w:w="108" w:type="dxa"/>
              <w:right w:w="108" w:type="dxa"/>
            </w:tcMar>
          </w:tcPr>
          <w:p w:rsidR="00890B6F" w:rsidRPr="00805042" w:rsidRDefault="00890B6F" w:rsidP="002B5FC6">
            <w:pPr>
              <w:pStyle w:val="Default"/>
              <w:ind w:left="-74"/>
            </w:pPr>
            <w:r w:rsidRPr="00805042">
              <w:t>Направление материалов по выявленным фактам нарушения земельного законодательства в Управление Федеральной службы государственной регистрации, кадастра и картографии и в Федеральную службу по ветеринарному и фитосанитарному надзору для привлечения к ответственности, предусмотренной действующим законодательством РФ.</w:t>
            </w:r>
          </w:p>
        </w:tc>
        <w:tc>
          <w:tcPr>
            <w:tcW w:w="2267" w:type="dxa"/>
            <w:shd w:val="clear" w:color="000000" w:fill="FFFFFF"/>
            <w:tcMar>
              <w:left w:w="108" w:type="dxa"/>
              <w:right w:w="108" w:type="dxa"/>
            </w:tcMar>
          </w:tcPr>
          <w:p w:rsidR="00890B6F" w:rsidRPr="002B5FC6" w:rsidRDefault="000F1098" w:rsidP="002B5FC6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FC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5FC6">
              <w:rPr>
                <w:rFonts w:ascii="Times New Roman" w:hAnsi="Times New Roman"/>
                <w:sz w:val="24"/>
                <w:szCs w:val="24"/>
              </w:rPr>
              <w:t xml:space="preserve">о сельскому хозяйству,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B5FC6">
              <w:rPr>
                <w:rFonts w:ascii="Times New Roman" w:hAnsi="Times New Roman"/>
                <w:sz w:val="24"/>
                <w:szCs w:val="24"/>
              </w:rPr>
              <w:t>емлепользованию и охране окружающей среды администрации Котовского муниципального района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890B6F" w:rsidRDefault="000F1098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2020-2022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890B6F" w:rsidRPr="00B053C6" w:rsidRDefault="000F1098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Без финансирования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890B6F" w:rsidRPr="00B053C6" w:rsidRDefault="00890B6F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890B6F" w:rsidRPr="00B053C6" w:rsidRDefault="00890B6F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890B6F" w:rsidRPr="00B053C6" w:rsidRDefault="00890B6F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890B6F" w:rsidRPr="00B053C6" w:rsidRDefault="00890B6F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890B6F" w:rsidRDefault="004C170B" w:rsidP="00ED3C35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Упорядочение землепользования и повышение</w:t>
            </w:r>
            <w:r w:rsidR="00F94DC1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 xml:space="preserve"> </w:t>
            </w:r>
            <w:r w:rsidR="00F94DC1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эффективности использования земель на территории Котовского муниципального района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890B6F" w:rsidRDefault="00BC74AB" w:rsidP="003709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2020-2022</w:t>
            </w:r>
          </w:p>
        </w:tc>
      </w:tr>
      <w:tr w:rsidR="004D7C33" w:rsidRPr="00B053C6" w:rsidTr="00070476">
        <w:trPr>
          <w:trHeight w:val="306"/>
        </w:trPr>
        <w:tc>
          <w:tcPr>
            <w:tcW w:w="6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7C33" w:rsidRPr="00082DB7" w:rsidRDefault="00703D4E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689" w:type="dxa"/>
            <w:gridSpan w:val="10"/>
            <w:shd w:val="clear" w:color="000000" w:fill="FFFFFF"/>
            <w:tcMar>
              <w:left w:w="108" w:type="dxa"/>
              <w:right w:w="108" w:type="dxa"/>
            </w:tcMar>
          </w:tcPr>
          <w:p w:rsidR="004D7C33" w:rsidRDefault="00F86711" w:rsidP="00F867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Обеспечение организации рационального использование и охраны</w:t>
            </w:r>
            <w:r w:rsidR="00ED3C35">
              <w:rPr>
                <w:rFonts w:ascii="Times New Roman" w:hAnsi="Times New Roman"/>
                <w:sz w:val="24"/>
                <w:szCs w:val="24"/>
              </w:rPr>
              <w:t xml:space="preserve"> земель</w:t>
            </w:r>
            <w:r w:rsidR="004D7C33" w:rsidRPr="00187FA1">
              <w:rPr>
                <w:rFonts w:ascii="Times New Roman" w:hAnsi="Times New Roman"/>
                <w:sz w:val="24"/>
                <w:szCs w:val="24"/>
              </w:rPr>
              <w:t xml:space="preserve"> на территории Котовского муниципального  района</w:t>
            </w:r>
            <w:r w:rsidR="00EB5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3593" w:rsidRPr="00B053C6" w:rsidTr="00370934">
        <w:trPr>
          <w:trHeight w:val="433"/>
        </w:trPr>
        <w:tc>
          <w:tcPr>
            <w:tcW w:w="6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593" w:rsidRDefault="0077239E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2.1</w:t>
            </w:r>
          </w:p>
        </w:tc>
        <w:tc>
          <w:tcPr>
            <w:tcW w:w="2783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ED3C35" w:rsidRDefault="00ED3C35" w:rsidP="00F0479A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Обследование земельных участков на предмет их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целевого</w:t>
            </w:r>
            <w:proofErr w:type="gramEnd"/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использование</w:t>
            </w:r>
            <w:r w:rsidR="00F0479A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, мониторинг объектов земельных отношений</w:t>
            </w:r>
            <w:r w:rsidR="00373002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,</w:t>
            </w:r>
          </w:p>
        </w:tc>
        <w:tc>
          <w:tcPr>
            <w:tcW w:w="2267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E30866" w:rsidRDefault="00ED3C35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FC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5FC6">
              <w:rPr>
                <w:rFonts w:ascii="Times New Roman" w:hAnsi="Times New Roman"/>
                <w:sz w:val="24"/>
                <w:szCs w:val="24"/>
              </w:rPr>
              <w:t xml:space="preserve">о сельскому хозяйству,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B5FC6">
              <w:rPr>
                <w:rFonts w:ascii="Times New Roman" w:hAnsi="Times New Roman"/>
                <w:sz w:val="24"/>
                <w:szCs w:val="24"/>
              </w:rPr>
              <w:t>емлепользованию и охране окружающей среды администрации Котовского муниципального района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B053C6" w:rsidRDefault="000A3593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2020-2022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B053C6" w:rsidRDefault="000A3593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Без финансирования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B053C6" w:rsidRDefault="000A3593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B053C6" w:rsidRDefault="000A3593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B053C6" w:rsidRDefault="000A3593" w:rsidP="00370934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B053C6" w:rsidRDefault="000A3593" w:rsidP="00370934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370934" w:rsidRDefault="00ED3C35" w:rsidP="003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187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участков, обследованных на предмет их целевого использования</w:t>
            </w:r>
          </w:p>
          <w:p w:rsidR="00370934" w:rsidRDefault="00370934" w:rsidP="003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– не менее </w:t>
            </w:r>
            <w:r w:rsidR="00F94D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D3C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370934" w:rsidRDefault="00370934" w:rsidP="0037093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2021- не менее </w:t>
            </w:r>
            <w:r w:rsidR="00ED3C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94D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0A3593" w:rsidRPr="004E24D3" w:rsidRDefault="00370934" w:rsidP="00ED3C35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– не менее  </w:t>
            </w:r>
            <w:r w:rsidR="00ED3C3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0A35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B053C6" w:rsidRDefault="000A3593" w:rsidP="003709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2020-2022</w:t>
            </w:r>
          </w:p>
        </w:tc>
      </w:tr>
      <w:tr w:rsidR="000A3593" w:rsidRPr="00B053C6" w:rsidTr="00370934">
        <w:trPr>
          <w:trHeight w:val="433"/>
        </w:trPr>
        <w:tc>
          <w:tcPr>
            <w:tcW w:w="6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3593" w:rsidRPr="00082DB7" w:rsidRDefault="000A3593" w:rsidP="005D04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2.2</w:t>
            </w:r>
          </w:p>
        </w:tc>
        <w:tc>
          <w:tcPr>
            <w:tcW w:w="2783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ED3C35" w:rsidRDefault="00ED3C35" w:rsidP="005D041C">
            <w:pPr>
              <w:widowControl w:val="0"/>
              <w:spacing w:after="0" w:line="240" w:lineRule="auto"/>
              <w:ind w:righ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ED3C35">
              <w:rPr>
                <w:rFonts w:ascii="Times New Roman" w:hAnsi="Times New Roman"/>
                <w:sz w:val="24"/>
                <w:szCs w:val="24"/>
              </w:rPr>
              <w:t>Проведение инвентаризации земель, расположенных в границах Котовского муниципального района</w:t>
            </w:r>
          </w:p>
        </w:tc>
        <w:tc>
          <w:tcPr>
            <w:tcW w:w="2267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B053C6" w:rsidRDefault="00ED3C35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2B5FC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5FC6">
              <w:rPr>
                <w:rFonts w:ascii="Times New Roman" w:hAnsi="Times New Roman"/>
                <w:sz w:val="24"/>
                <w:szCs w:val="24"/>
              </w:rPr>
              <w:t xml:space="preserve">о сельскому хозяйству,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B5FC6">
              <w:rPr>
                <w:rFonts w:ascii="Times New Roman" w:hAnsi="Times New Roman"/>
                <w:sz w:val="24"/>
                <w:szCs w:val="24"/>
              </w:rPr>
              <w:t>емлепользованию и охране окружающей среды администрации Котовского муниципального района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B053C6" w:rsidRDefault="000A3593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2020-2022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B053C6" w:rsidRDefault="000A3593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Без финансирования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B053C6" w:rsidRDefault="000A3593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B053C6" w:rsidRDefault="000A3593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B053C6" w:rsidRDefault="000A3593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B053C6" w:rsidRDefault="000A3593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8F569F" w:rsidRPr="004266F2" w:rsidRDefault="005F15A8" w:rsidP="005F15A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Повышение эффективности использования земель на территории Котовского муниципального района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0A3593" w:rsidRPr="00B053C6" w:rsidRDefault="000A3593" w:rsidP="00370934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2020-2022</w:t>
            </w:r>
          </w:p>
        </w:tc>
      </w:tr>
      <w:tr w:rsidR="00F86711" w:rsidRPr="00B053C6" w:rsidTr="00370934">
        <w:trPr>
          <w:trHeight w:val="433"/>
        </w:trPr>
        <w:tc>
          <w:tcPr>
            <w:tcW w:w="6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6711" w:rsidRDefault="00F86711" w:rsidP="00F8671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2.3</w:t>
            </w:r>
          </w:p>
        </w:tc>
        <w:tc>
          <w:tcPr>
            <w:tcW w:w="2783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Default="00F86711" w:rsidP="00F867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К</w:t>
            </w:r>
            <w:r w:rsidRPr="00187FA1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>оличество публикаций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 в СМИ</w:t>
            </w:r>
            <w:r w:rsidRPr="00187FA1"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 материалов по 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t xml:space="preserve">использованию и охране </w:t>
            </w:r>
            <w:r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  <w:lastRenderedPageBreak/>
              <w:t>земель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86711" w:rsidRPr="00ED3C35" w:rsidRDefault="00F86711" w:rsidP="005D041C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Pr="002B5FC6" w:rsidRDefault="00F86711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F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5FC6">
              <w:rPr>
                <w:rFonts w:ascii="Times New Roman" w:hAnsi="Times New Roman"/>
                <w:sz w:val="24"/>
                <w:szCs w:val="24"/>
              </w:rPr>
              <w:t xml:space="preserve">о сельскому хозяйству,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B5FC6">
              <w:rPr>
                <w:rFonts w:ascii="Times New Roman" w:hAnsi="Times New Roman"/>
                <w:sz w:val="24"/>
                <w:szCs w:val="24"/>
              </w:rPr>
              <w:t xml:space="preserve">емлепользованию и </w:t>
            </w:r>
            <w:r w:rsidRPr="002B5FC6">
              <w:rPr>
                <w:rFonts w:ascii="Times New Roman" w:hAnsi="Times New Roman"/>
                <w:sz w:val="24"/>
                <w:szCs w:val="24"/>
              </w:rPr>
              <w:lastRenderedPageBreak/>
              <w:t>охране окружающей среды администрации Котовского муниципального района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Default="00F86711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2020-2022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Pr="00F0479A" w:rsidRDefault="00F86711" w:rsidP="00F86711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047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2021</w:t>
            </w:r>
          </w:p>
          <w:p w:rsidR="00F86711" w:rsidRPr="00F0479A" w:rsidRDefault="00F86711" w:rsidP="00F86711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047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202</w:t>
            </w: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2</w:t>
            </w:r>
          </w:p>
          <w:p w:rsidR="00F86711" w:rsidRPr="00B053C6" w:rsidRDefault="00F86711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Pr="00F0479A" w:rsidRDefault="00F86711" w:rsidP="00F867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  <w:r w:rsidRPr="00F0479A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2</w:t>
            </w:r>
          </w:p>
          <w:p w:rsidR="00F86711" w:rsidRPr="00B053C6" w:rsidRDefault="00F86711" w:rsidP="00F86711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  <w:r w:rsidRPr="00F0479A">
              <w:rPr>
                <w:rFonts w:ascii="Times New Roman" w:eastAsia="Calibri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Pr="00B053C6" w:rsidRDefault="00F86711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Pr="00F0479A" w:rsidRDefault="00F86711" w:rsidP="00F8671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F047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2</w:t>
            </w:r>
          </w:p>
          <w:p w:rsidR="00F86711" w:rsidRPr="00B053C6" w:rsidRDefault="00F86711" w:rsidP="00F86711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  <w:r w:rsidRPr="00F0479A"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Pr="00B053C6" w:rsidRDefault="00F86711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Default="00F86711" w:rsidP="005F15A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AE599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 xml:space="preserve">Повышение уровня информационного сопровождения </w:t>
            </w: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деятельности по использованию и охране земель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Default="00F86711" w:rsidP="003709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AE599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lastRenderedPageBreak/>
              <w:t>2020-2022</w:t>
            </w:r>
          </w:p>
        </w:tc>
      </w:tr>
      <w:tr w:rsidR="00F86711" w:rsidRPr="00B053C6" w:rsidTr="00370934">
        <w:trPr>
          <w:trHeight w:val="433"/>
        </w:trPr>
        <w:tc>
          <w:tcPr>
            <w:tcW w:w="6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86711" w:rsidRDefault="00F86711" w:rsidP="005D04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2.4</w:t>
            </w:r>
          </w:p>
        </w:tc>
        <w:tc>
          <w:tcPr>
            <w:tcW w:w="2783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Pr="00890B6F" w:rsidRDefault="00F86711" w:rsidP="00F86711">
            <w:pPr>
              <w:widowControl w:val="0"/>
              <w:spacing w:after="0" w:line="240" w:lineRule="auto"/>
              <w:ind w:right="34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890B6F">
              <w:rPr>
                <w:rFonts w:ascii="Times New Roman" w:hAnsi="Times New Roman"/>
                <w:sz w:val="24"/>
                <w:szCs w:val="24"/>
              </w:rPr>
              <w:t>Осуществление исполнения нормативно – правовых актов, регулирующих порядок использования земель на территории Котовского района, а также иных правовых актов, регулирующих порядок использования земель</w:t>
            </w:r>
          </w:p>
          <w:p w:rsidR="00F86711" w:rsidRDefault="00F86711" w:rsidP="00F8671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7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Pr="002B5FC6" w:rsidRDefault="00F86711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FC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5FC6">
              <w:rPr>
                <w:rFonts w:ascii="Times New Roman" w:hAnsi="Times New Roman"/>
                <w:sz w:val="24"/>
                <w:szCs w:val="24"/>
              </w:rPr>
              <w:t xml:space="preserve">о сельскому хозяйству,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B5FC6">
              <w:rPr>
                <w:rFonts w:ascii="Times New Roman" w:hAnsi="Times New Roman"/>
                <w:sz w:val="24"/>
                <w:szCs w:val="24"/>
              </w:rPr>
              <w:t>емлепользованию и охране окружающей среды администрации Котовского муниципального района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Default="00F86711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2020-2022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Pr="00F0479A" w:rsidRDefault="00F86711" w:rsidP="00F86711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Без финансирования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Pr="00F0479A" w:rsidRDefault="00F86711" w:rsidP="00F867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Pr="00B053C6" w:rsidRDefault="00F86711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Pr="00F0479A" w:rsidRDefault="00F86711" w:rsidP="00F8671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Pr="00B053C6" w:rsidRDefault="00F86711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Pr="00AE599A" w:rsidRDefault="00F86711" w:rsidP="005F15A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  <w:t>Повышение эффективности использования земель на территории Котовского муниципального района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F86711" w:rsidRPr="00AE599A" w:rsidRDefault="00F86711" w:rsidP="003709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AE599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2020-2022</w:t>
            </w:r>
          </w:p>
        </w:tc>
      </w:tr>
      <w:tr w:rsidR="00D101F0" w:rsidRPr="00B053C6" w:rsidTr="00370934">
        <w:trPr>
          <w:trHeight w:val="433"/>
        </w:trPr>
        <w:tc>
          <w:tcPr>
            <w:tcW w:w="6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101F0" w:rsidRDefault="00D101F0" w:rsidP="005D04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2.5</w:t>
            </w:r>
          </w:p>
        </w:tc>
        <w:tc>
          <w:tcPr>
            <w:tcW w:w="2783" w:type="dxa"/>
            <w:shd w:val="clear" w:color="000000" w:fill="FFFFFF"/>
            <w:tcMar>
              <w:left w:w="108" w:type="dxa"/>
              <w:right w:w="108" w:type="dxa"/>
            </w:tcMar>
          </w:tcPr>
          <w:p w:rsidR="00D101F0" w:rsidRPr="00890B6F" w:rsidRDefault="00D101F0" w:rsidP="00F86711">
            <w:pPr>
              <w:widowControl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257111">
              <w:rPr>
                <w:rFonts w:ascii="Times New Roman" w:hAnsi="Times New Roman"/>
                <w:sz w:val="24"/>
                <w:szCs w:val="24"/>
              </w:rPr>
              <w:t xml:space="preserve">Разъяснение норм земельного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сельхозтоваропроизво-дителям и </w:t>
            </w:r>
            <w:r w:rsidRPr="00257111">
              <w:rPr>
                <w:rFonts w:ascii="Times New Roman" w:hAnsi="Times New Roman"/>
                <w:sz w:val="24"/>
                <w:szCs w:val="24"/>
              </w:rPr>
              <w:t>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Котовского муниципального района</w:t>
            </w:r>
          </w:p>
        </w:tc>
        <w:tc>
          <w:tcPr>
            <w:tcW w:w="2267" w:type="dxa"/>
            <w:shd w:val="clear" w:color="000000" w:fill="FFFFFF"/>
            <w:tcMar>
              <w:left w:w="108" w:type="dxa"/>
              <w:right w:w="108" w:type="dxa"/>
            </w:tcMar>
          </w:tcPr>
          <w:p w:rsidR="00D101F0" w:rsidRPr="002B5FC6" w:rsidRDefault="00D101F0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FC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5FC6">
              <w:rPr>
                <w:rFonts w:ascii="Times New Roman" w:hAnsi="Times New Roman"/>
                <w:sz w:val="24"/>
                <w:szCs w:val="24"/>
              </w:rPr>
              <w:t xml:space="preserve">о сельскому хозяйству,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B5FC6">
              <w:rPr>
                <w:rFonts w:ascii="Times New Roman" w:hAnsi="Times New Roman"/>
                <w:sz w:val="24"/>
                <w:szCs w:val="24"/>
              </w:rPr>
              <w:t>емлепользованию и охране окружающей среды администрации Котовского муниципального района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D101F0" w:rsidRDefault="00D101F0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2020-2022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D101F0" w:rsidRPr="00B053C6" w:rsidRDefault="00D101F0" w:rsidP="00F86711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Без финансирования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D101F0" w:rsidRPr="00F0479A" w:rsidRDefault="00D101F0" w:rsidP="00F8671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D101F0" w:rsidRPr="00B053C6" w:rsidRDefault="00D101F0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D101F0" w:rsidRPr="00F0479A" w:rsidRDefault="00D101F0" w:rsidP="00F8671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D101F0" w:rsidRPr="00B053C6" w:rsidRDefault="00D101F0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D101F0" w:rsidRDefault="00D101F0" w:rsidP="005F15A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совещаниях с сельхозтоваропроизво</w:t>
            </w:r>
            <w:r w:rsidR="00F4053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дителями, сходах с населением Котовского муниципального района.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D101F0" w:rsidRPr="00AE599A" w:rsidRDefault="00D101F0" w:rsidP="003709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AE599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2020-2022</w:t>
            </w:r>
          </w:p>
        </w:tc>
      </w:tr>
      <w:tr w:rsidR="00703D4E" w:rsidRPr="00B053C6" w:rsidTr="00070476">
        <w:trPr>
          <w:trHeight w:val="349"/>
        </w:trPr>
        <w:tc>
          <w:tcPr>
            <w:tcW w:w="6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D4E" w:rsidRDefault="00703D4E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4689" w:type="dxa"/>
            <w:gridSpan w:val="10"/>
            <w:shd w:val="clear" w:color="000000" w:fill="FFFFFF"/>
            <w:tcMar>
              <w:left w:w="108" w:type="dxa"/>
              <w:right w:w="108" w:type="dxa"/>
            </w:tcMar>
          </w:tcPr>
          <w:p w:rsidR="00703D4E" w:rsidRDefault="00D101F0" w:rsidP="00D101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Оптимизация деятельности в сфере обращения с отходами производства и потребления</w:t>
            </w:r>
            <w:r w:rsidR="00EB5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599A" w:rsidRPr="00B053C6" w:rsidTr="00370934">
        <w:trPr>
          <w:trHeight w:val="433"/>
        </w:trPr>
        <w:tc>
          <w:tcPr>
            <w:tcW w:w="6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599A" w:rsidRDefault="00AE599A" w:rsidP="005D04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3.1</w:t>
            </w:r>
          </w:p>
        </w:tc>
        <w:tc>
          <w:tcPr>
            <w:tcW w:w="2783" w:type="dxa"/>
            <w:shd w:val="clear" w:color="000000" w:fill="FFFFFF"/>
            <w:tcMar>
              <w:left w:w="108" w:type="dxa"/>
              <w:right w:w="108" w:type="dxa"/>
            </w:tcMar>
          </w:tcPr>
          <w:p w:rsidR="00AE599A" w:rsidRPr="00AE599A" w:rsidRDefault="00D101F0" w:rsidP="00D101F0">
            <w:pPr>
              <w:spacing w:after="0" w:line="240" w:lineRule="auto"/>
              <w:jc w:val="both"/>
              <w:rPr>
                <w:rFonts w:ascii="Times New Roman" w:eastAsia="Calibri" w:hAnsi="Times New Roman" w:cs="Arial Unicode MS"/>
                <w:sz w:val="24"/>
                <w:szCs w:val="24"/>
                <w:lang w:bidi="ru-RU"/>
              </w:rPr>
            </w:pPr>
            <w:r w:rsidRPr="00874DBF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мероприятий (субботников) по очистке территории Котовского района от мусора, в том числе несанкционированных свалок с привлечением трудовых коллективов, </w:t>
            </w:r>
            <w:r>
              <w:rPr>
                <w:rFonts w:ascii="Times New Roman" w:hAnsi="Times New Roman"/>
                <w:sz w:val="24"/>
                <w:szCs w:val="24"/>
              </w:rPr>
              <w:t>НКО ТОС.</w:t>
            </w:r>
          </w:p>
        </w:tc>
        <w:tc>
          <w:tcPr>
            <w:tcW w:w="2267" w:type="dxa"/>
            <w:shd w:val="clear" w:color="000000" w:fill="FFFFFF"/>
            <w:tcMar>
              <w:left w:w="108" w:type="dxa"/>
              <w:right w:w="108" w:type="dxa"/>
            </w:tcMar>
          </w:tcPr>
          <w:p w:rsidR="008F569F" w:rsidRPr="00AE599A" w:rsidRDefault="00D101F0" w:rsidP="00F94DC1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053C6">
              <w:rPr>
                <w:rFonts w:ascii="Times New Roman" w:hAnsi="Times New Roman"/>
                <w:sz w:val="24"/>
                <w:szCs w:val="24"/>
              </w:rPr>
              <w:t>рганы местного самоуправления городского/сельских поселени</w:t>
            </w:r>
            <w:proofErr w:type="gramStart"/>
            <w:r w:rsidRPr="00B053C6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(</w:t>
            </w:r>
            <w:proofErr w:type="gramEnd"/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по согласованию)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AE599A" w:rsidRDefault="00AE599A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  <w:p w:rsidR="00F0479A" w:rsidRPr="00AE599A" w:rsidRDefault="00F0479A" w:rsidP="00F0479A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2020-2022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AE599A" w:rsidRPr="00F0479A" w:rsidRDefault="00D101F0" w:rsidP="00F0479A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Без финансирования</w:t>
            </w:r>
          </w:p>
          <w:p w:rsidR="00F0479A" w:rsidRPr="00F0479A" w:rsidRDefault="00F0479A" w:rsidP="00D101F0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AE599A" w:rsidRPr="00F0479A" w:rsidRDefault="00AE599A" w:rsidP="003709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  <w:p w:rsidR="00F0479A" w:rsidRPr="00F0479A" w:rsidRDefault="00F0479A" w:rsidP="003709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AE599A" w:rsidRPr="00F0479A" w:rsidRDefault="00AE599A" w:rsidP="0037093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AE599A" w:rsidRPr="00F0479A" w:rsidRDefault="00AE599A" w:rsidP="003709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  <w:p w:rsidR="00F0479A" w:rsidRPr="00F0479A" w:rsidRDefault="00F0479A" w:rsidP="003709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AE599A" w:rsidRPr="00F0479A" w:rsidRDefault="00AE599A" w:rsidP="003709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D101F0" w:rsidRDefault="00D101F0" w:rsidP="00D101F0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  <w:p w:rsidR="00AE599A" w:rsidRPr="00AE599A" w:rsidRDefault="00AE599A" w:rsidP="00F94DC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AE599A" w:rsidRPr="00AE599A" w:rsidRDefault="00AE599A" w:rsidP="00370934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 w:rsidRPr="00AE599A"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  <w:t>2020-2022</w:t>
            </w:r>
          </w:p>
        </w:tc>
      </w:tr>
      <w:tr w:rsidR="00703D4E" w:rsidRPr="00B053C6" w:rsidTr="005D041C">
        <w:trPr>
          <w:trHeight w:val="433"/>
        </w:trPr>
        <w:tc>
          <w:tcPr>
            <w:tcW w:w="6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3D4E" w:rsidRDefault="00703D4E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lastRenderedPageBreak/>
              <w:t>4</w:t>
            </w:r>
          </w:p>
        </w:tc>
        <w:tc>
          <w:tcPr>
            <w:tcW w:w="14689" w:type="dxa"/>
            <w:gridSpan w:val="10"/>
            <w:shd w:val="clear" w:color="000000" w:fill="FFFFFF"/>
            <w:tcMar>
              <w:left w:w="108" w:type="dxa"/>
              <w:right w:w="108" w:type="dxa"/>
            </w:tcMar>
          </w:tcPr>
          <w:p w:rsidR="00703D4E" w:rsidRDefault="00D101F0" w:rsidP="00D101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Задача: Сохранение зеленых насаждений</w:t>
            </w:r>
            <w:r w:rsidR="00EB5E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42A4" w:rsidRPr="00B053C6" w:rsidTr="00086C77">
        <w:trPr>
          <w:trHeight w:val="433"/>
        </w:trPr>
        <w:tc>
          <w:tcPr>
            <w:tcW w:w="6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942A4" w:rsidRDefault="002942A4" w:rsidP="000047C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4.1</w:t>
            </w:r>
          </w:p>
        </w:tc>
        <w:tc>
          <w:tcPr>
            <w:tcW w:w="2783" w:type="dxa"/>
            <w:shd w:val="clear" w:color="000000" w:fill="FFFFFF"/>
            <w:tcMar>
              <w:left w:w="108" w:type="dxa"/>
              <w:right w:w="108" w:type="dxa"/>
            </w:tcMar>
          </w:tcPr>
          <w:p w:rsidR="002942A4" w:rsidRPr="00874DBF" w:rsidRDefault="00D101F0" w:rsidP="00874DBF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bidi="ru-RU"/>
              </w:rPr>
            </w:pPr>
            <w:r w:rsidRPr="00805042">
              <w:rPr>
                <w:rFonts w:ascii="Times New Roman" w:hAnsi="Times New Roman"/>
                <w:sz w:val="24"/>
                <w:szCs w:val="24"/>
              </w:rPr>
              <w:t>Благоустройство и озеленение территории Котовского района</w:t>
            </w:r>
          </w:p>
        </w:tc>
        <w:tc>
          <w:tcPr>
            <w:tcW w:w="2267" w:type="dxa"/>
            <w:shd w:val="clear" w:color="000000" w:fill="FFFFFF"/>
            <w:tcMar>
              <w:left w:w="108" w:type="dxa"/>
              <w:right w:w="108" w:type="dxa"/>
            </w:tcMar>
          </w:tcPr>
          <w:p w:rsidR="008F569F" w:rsidRDefault="00874DBF" w:rsidP="00874DBF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942A4" w:rsidRPr="00B053C6">
              <w:rPr>
                <w:rFonts w:ascii="Times New Roman" w:hAnsi="Times New Roman"/>
                <w:sz w:val="24"/>
                <w:szCs w:val="24"/>
              </w:rPr>
              <w:t>рганы местного самоуправления городского/сельских поселени</w:t>
            </w:r>
            <w:proofErr w:type="gramStart"/>
            <w:r w:rsidR="002942A4" w:rsidRPr="00B053C6">
              <w:rPr>
                <w:rFonts w:ascii="Times New Roman" w:hAnsi="Times New Roman"/>
                <w:sz w:val="24"/>
                <w:szCs w:val="24"/>
              </w:rPr>
              <w:t>й</w:t>
            </w:r>
            <w:r w:rsidR="002942A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(</w:t>
            </w:r>
            <w:proofErr w:type="gramEnd"/>
            <w:r w:rsidR="002942A4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по согласованию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</w:tcPr>
          <w:p w:rsidR="002942A4" w:rsidRDefault="002942A4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2020-2022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</w:tcPr>
          <w:p w:rsidR="002942A4" w:rsidRDefault="002942A4" w:rsidP="00370934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Без финансирования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2942A4" w:rsidRPr="00B053C6" w:rsidRDefault="002942A4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2942A4" w:rsidRPr="00B053C6" w:rsidRDefault="002942A4" w:rsidP="00370934">
            <w:pPr>
              <w:widowControl w:val="0"/>
              <w:spacing w:after="0" w:line="240" w:lineRule="auto"/>
              <w:jc w:val="both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</w:tcPr>
          <w:p w:rsidR="002942A4" w:rsidRPr="00B053C6" w:rsidRDefault="002942A4" w:rsidP="00370934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2942A4" w:rsidRPr="00B053C6" w:rsidRDefault="002942A4" w:rsidP="00370934">
            <w:pPr>
              <w:widowControl w:val="0"/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805042" w:rsidRPr="0009190F" w:rsidRDefault="00D101F0" w:rsidP="00D101F0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Улучшение условий экологически безопасной жизнедеятельности жителей Котовского района.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2942A4" w:rsidRDefault="002942A4" w:rsidP="00086C77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2020-2022</w:t>
            </w:r>
          </w:p>
        </w:tc>
      </w:tr>
      <w:tr w:rsidR="006921E5" w:rsidRPr="00B053C6" w:rsidTr="00086C77">
        <w:trPr>
          <w:trHeight w:val="433"/>
        </w:trPr>
        <w:tc>
          <w:tcPr>
            <w:tcW w:w="6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1E5" w:rsidRDefault="006921E5" w:rsidP="00D101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4</w:t>
            </w:r>
            <w:r w:rsidR="00370934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.</w:t>
            </w:r>
            <w:r w:rsidR="00D101F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783" w:type="dxa"/>
            <w:shd w:val="clear" w:color="000000" w:fill="FFFFFF"/>
            <w:tcMar>
              <w:left w:w="108" w:type="dxa"/>
              <w:right w:w="108" w:type="dxa"/>
            </w:tcMar>
          </w:tcPr>
          <w:p w:rsidR="006921E5" w:rsidRPr="00B053C6" w:rsidRDefault="00805042" w:rsidP="00082625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проведенных заседаний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рабочей группы по борьбе с особо опасными вредителями на территории 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>Котовско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262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267" w:type="dxa"/>
            <w:shd w:val="clear" w:color="000000" w:fill="FFFFFF"/>
            <w:tcMar>
              <w:left w:w="108" w:type="dxa"/>
              <w:right w:w="108" w:type="dxa"/>
            </w:tcMar>
          </w:tcPr>
          <w:p w:rsidR="008F569F" w:rsidRPr="00B053C6" w:rsidRDefault="00082625" w:rsidP="008F569F">
            <w:pPr>
              <w:widowControl w:val="0"/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 xml:space="preserve">Секретарь рабочей группы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борьбе с особо опасными вредителями на территории 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>Котовско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1E5" w:rsidRDefault="00082625" w:rsidP="005D04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2020-2022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1E5" w:rsidRPr="00B053C6" w:rsidRDefault="00082625" w:rsidP="005D04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Без финансирования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1E5" w:rsidRPr="00B053C6" w:rsidRDefault="006921E5" w:rsidP="005D041C">
            <w:pPr>
              <w:widowControl w:val="0"/>
              <w:spacing w:after="0" w:line="240" w:lineRule="auto"/>
              <w:jc w:val="center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1E5" w:rsidRPr="00B053C6" w:rsidRDefault="006921E5" w:rsidP="005D041C">
            <w:pPr>
              <w:widowControl w:val="0"/>
              <w:spacing w:after="0" w:line="240" w:lineRule="auto"/>
              <w:jc w:val="center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1E5" w:rsidRPr="00B053C6" w:rsidRDefault="006921E5" w:rsidP="005D041C">
            <w:pPr>
              <w:widowControl w:val="0"/>
              <w:spacing w:after="0" w:line="240" w:lineRule="auto"/>
              <w:jc w:val="center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921E5" w:rsidRPr="00B053C6" w:rsidRDefault="006921E5" w:rsidP="005D041C">
            <w:pPr>
              <w:widowControl w:val="0"/>
              <w:spacing w:after="0" w:line="240" w:lineRule="auto"/>
              <w:jc w:val="center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082625" w:rsidRDefault="00082625" w:rsidP="0008262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проведенных заседаний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082625" w:rsidRDefault="00082625" w:rsidP="0008262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 г. не менее 4</w:t>
            </w:r>
          </w:p>
          <w:p w:rsidR="00082625" w:rsidRDefault="00082625" w:rsidP="0008262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г. не менее 5</w:t>
            </w:r>
          </w:p>
          <w:p w:rsidR="006921E5" w:rsidRPr="00B053C6" w:rsidRDefault="00082625" w:rsidP="00082625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 не менее 6</w:t>
            </w:r>
            <w:r w:rsidRPr="00187F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6921E5" w:rsidRPr="00B053C6" w:rsidRDefault="006921E5" w:rsidP="00086C7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2020-2022</w:t>
            </w:r>
          </w:p>
        </w:tc>
      </w:tr>
      <w:tr w:rsidR="00082625" w:rsidRPr="00B053C6" w:rsidTr="00086C77">
        <w:trPr>
          <w:trHeight w:val="433"/>
        </w:trPr>
        <w:tc>
          <w:tcPr>
            <w:tcW w:w="62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625" w:rsidRDefault="00082625" w:rsidP="00D101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4.</w:t>
            </w:r>
            <w:r w:rsidR="00D101F0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783" w:type="dxa"/>
            <w:shd w:val="clear" w:color="000000" w:fill="FFFFFF"/>
            <w:tcMar>
              <w:left w:w="108" w:type="dxa"/>
              <w:right w:w="108" w:type="dxa"/>
            </w:tcMar>
          </w:tcPr>
          <w:p w:rsidR="00082625" w:rsidRPr="00082625" w:rsidRDefault="00082625" w:rsidP="00082625">
            <w:pPr>
              <w:widowControl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2625">
              <w:rPr>
                <w:rFonts w:ascii="Times New Roman" w:hAnsi="Times New Roman"/>
                <w:sz w:val="24"/>
                <w:szCs w:val="24"/>
              </w:rPr>
              <w:t>Защита от заражения земель сельскохозяйственного использования карантинными вредителями и болезнями растений, от зарастания сорной травой</w:t>
            </w:r>
          </w:p>
        </w:tc>
        <w:tc>
          <w:tcPr>
            <w:tcW w:w="2267" w:type="dxa"/>
            <w:shd w:val="clear" w:color="000000" w:fill="FFFFFF"/>
            <w:tcMar>
              <w:left w:w="108" w:type="dxa"/>
              <w:right w:w="108" w:type="dxa"/>
            </w:tcMar>
          </w:tcPr>
          <w:p w:rsidR="00082625" w:rsidRPr="00082625" w:rsidRDefault="00082625" w:rsidP="00082625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082625">
              <w:rPr>
                <w:rFonts w:ascii="Times New Roman" w:hAnsi="Times New Roman"/>
                <w:sz w:val="24"/>
                <w:szCs w:val="24"/>
              </w:rPr>
              <w:t>Собственники и арендаторы земельных участков Котовского района</w:t>
            </w:r>
          </w:p>
        </w:tc>
        <w:tc>
          <w:tcPr>
            <w:tcW w:w="85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625" w:rsidRDefault="00082625" w:rsidP="005D04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2020-2022</w:t>
            </w:r>
          </w:p>
        </w:tc>
        <w:tc>
          <w:tcPr>
            <w:tcW w:w="992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625" w:rsidRPr="00B053C6" w:rsidRDefault="00082625" w:rsidP="005D041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Без финансирования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625" w:rsidRPr="00B053C6" w:rsidRDefault="00082625" w:rsidP="005D041C">
            <w:pPr>
              <w:widowControl w:val="0"/>
              <w:spacing w:after="0" w:line="240" w:lineRule="auto"/>
              <w:jc w:val="center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625" w:rsidRPr="00B053C6" w:rsidRDefault="00082625" w:rsidP="005D041C">
            <w:pPr>
              <w:widowControl w:val="0"/>
              <w:spacing w:after="0" w:line="240" w:lineRule="auto"/>
              <w:jc w:val="center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625" w:rsidRPr="00B053C6" w:rsidRDefault="00082625" w:rsidP="005D041C">
            <w:pPr>
              <w:widowControl w:val="0"/>
              <w:spacing w:after="0" w:line="240" w:lineRule="auto"/>
              <w:jc w:val="center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82625" w:rsidRPr="00B053C6" w:rsidRDefault="00082625" w:rsidP="005D041C">
            <w:pPr>
              <w:widowControl w:val="0"/>
              <w:spacing w:after="0" w:line="240" w:lineRule="auto"/>
              <w:jc w:val="center"/>
              <w:rPr>
                <w:rFonts w:ascii="Arial Unicode MS" w:eastAsia="Calibri" w:hAnsi="Arial Unicode MS" w:cs="Calibri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</w:tcPr>
          <w:p w:rsidR="00082625" w:rsidRDefault="00082625" w:rsidP="00D5550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качества земель (почв)</w:t>
            </w:r>
            <w:r w:rsidR="00D555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улучшение экологической обстановки.</w:t>
            </w: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082625" w:rsidRDefault="00082625" w:rsidP="00086C77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2020-2022</w:t>
            </w:r>
          </w:p>
        </w:tc>
      </w:tr>
    </w:tbl>
    <w:p w:rsidR="00B053C6" w:rsidRDefault="00B053C6" w:rsidP="000047CA">
      <w:pPr>
        <w:widowControl w:val="0"/>
        <w:spacing w:after="0" w:line="240" w:lineRule="auto"/>
        <w:rPr>
          <w:rFonts w:ascii="Arial Unicode MS" w:eastAsia="Calibri" w:hAnsi="Arial Unicode MS" w:cs="Calibri"/>
          <w:color w:val="000000"/>
          <w:sz w:val="24"/>
          <w:szCs w:val="24"/>
          <w:lang w:bidi="ru-RU"/>
        </w:rPr>
      </w:pPr>
    </w:p>
    <w:p w:rsidR="00F34D0D" w:rsidRPr="00CD558B" w:rsidRDefault="00F34D0D" w:rsidP="00F34D0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558B">
        <w:rPr>
          <w:rFonts w:ascii="Times New Roman" w:hAnsi="Times New Roman"/>
          <w:sz w:val="24"/>
          <w:szCs w:val="24"/>
        </w:rPr>
        <w:t>Заместитель главы Котовского муниципального района</w:t>
      </w:r>
      <w:r w:rsidRPr="00CD558B">
        <w:rPr>
          <w:rFonts w:ascii="Times New Roman" w:hAnsi="Times New Roman"/>
          <w:sz w:val="24"/>
          <w:szCs w:val="24"/>
        </w:rPr>
        <w:tab/>
      </w:r>
    </w:p>
    <w:p w:rsidR="00E17786" w:rsidRPr="00B053C6" w:rsidRDefault="00F34D0D" w:rsidP="00F34D0D">
      <w:pPr>
        <w:widowControl w:val="0"/>
        <w:spacing w:after="0" w:line="240" w:lineRule="auto"/>
        <w:rPr>
          <w:rFonts w:ascii="Arial Unicode MS" w:eastAsia="Calibri" w:hAnsi="Arial Unicode MS" w:cs="Calibri"/>
          <w:color w:val="000000"/>
          <w:sz w:val="24"/>
          <w:szCs w:val="24"/>
          <w:lang w:bidi="ru-RU"/>
        </w:rPr>
      </w:pPr>
      <w:r w:rsidRPr="00CD558B">
        <w:rPr>
          <w:rFonts w:ascii="Times New Roman" w:hAnsi="Times New Roman"/>
          <w:sz w:val="24"/>
          <w:szCs w:val="24"/>
        </w:rPr>
        <w:t>по общим вопросам и сельскому хозяйству                                                                                                                            С.И. Котенко</w:t>
      </w:r>
    </w:p>
    <w:p w:rsidR="00532080" w:rsidRPr="00A66EC7" w:rsidRDefault="008F569F" w:rsidP="000047CA">
      <w:pPr>
        <w:tabs>
          <w:tab w:val="left" w:pos="11325"/>
        </w:tabs>
        <w:spacing w:after="0" w:line="240" w:lineRule="auto"/>
        <w:jc w:val="right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                 </w:t>
      </w:r>
    </w:p>
    <w:p w:rsidR="00532080" w:rsidRDefault="00532080" w:rsidP="000047CA">
      <w:pPr>
        <w:tabs>
          <w:tab w:val="left" w:pos="11325"/>
        </w:tabs>
        <w:spacing w:after="0" w:line="240" w:lineRule="auto"/>
        <w:jc w:val="right"/>
        <w:rPr>
          <w:rFonts w:ascii="Times New Roman" w:hAnsi="Times New Roman"/>
          <w:sz w:val="20"/>
        </w:rPr>
      </w:pPr>
    </w:p>
    <w:p w:rsidR="002525C0" w:rsidRDefault="002525C0" w:rsidP="00370934">
      <w:pPr>
        <w:tabs>
          <w:tab w:val="left" w:pos="11325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127FF2" w:rsidRDefault="00127FF2" w:rsidP="00370934">
      <w:pPr>
        <w:tabs>
          <w:tab w:val="left" w:pos="11325"/>
        </w:tabs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525C0" w:rsidRDefault="002525C0" w:rsidP="000047CA">
      <w:pPr>
        <w:tabs>
          <w:tab w:val="left" w:pos="11325"/>
        </w:tabs>
        <w:spacing w:after="0" w:line="240" w:lineRule="auto"/>
        <w:jc w:val="right"/>
        <w:rPr>
          <w:rFonts w:ascii="Times New Roman" w:hAnsi="Times New Roman"/>
          <w:sz w:val="20"/>
        </w:rPr>
      </w:pPr>
    </w:p>
    <w:p w:rsidR="00127FF2" w:rsidRDefault="00127FF2" w:rsidP="000047CA">
      <w:pPr>
        <w:tabs>
          <w:tab w:val="left" w:pos="11325"/>
        </w:tabs>
        <w:spacing w:after="0" w:line="240" w:lineRule="auto"/>
        <w:jc w:val="right"/>
        <w:rPr>
          <w:rFonts w:ascii="Times New Roman" w:hAnsi="Times New Roman"/>
          <w:sz w:val="20"/>
        </w:rPr>
      </w:pPr>
    </w:p>
    <w:p w:rsidR="00127FF2" w:rsidRDefault="00127FF2" w:rsidP="000047CA">
      <w:pPr>
        <w:tabs>
          <w:tab w:val="left" w:pos="11325"/>
        </w:tabs>
        <w:spacing w:after="0" w:line="240" w:lineRule="auto"/>
        <w:jc w:val="right"/>
        <w:rPr>
          <w:rFonts w:ascii="Times New Roman" w:hAnsi="Times New Roman"/>
          <w:sz w:val="20"/>
        </w:rPr>
      </w:pPr>
    </w:p>
    <w:p w:rsidR="00127FF2" w:rsidRDefault="00127FF2" w:rsidP="000047CA">
      <w:pPr>
        <w:tabs>
          <w:tab w:val="left" w:pos="11325"/>
        </w:tabs>
        <w:spacing w:after="0" w:line="240" w:lineRule="auto"/>
        <w:jc w:val="right"/>
        <w:rPr>
          <w:rFonts w:ascii="Times New Roman" w:hAnsi="Times New Roman"/>
          <w:sz w:val="20"/>
        </w:rPr>
      </w:pPr>
    </w:p>
    <w:p w:rsidR="00127FF2" w:rsidRDefault="00127FF2" w:rsidP="000047CA">
      <w:pPr>
        <w:tabs>
          <w:tab w:val="left" w:pos="11325"/>
        </w:tabs>
        <w:spacing w:after="0" w:line="240" w:lineRule="auto"/>
        <w:jc w:val="right"/>
        <w:rPr>
          <w:rFonts w:ascii="Times New Roman" w:hAnsi="Times New Roman"/>
          <w:sz w:val="20"/>
        </w:rPr>
      </w:pPr>
    </w:p>
    <w:p w:rsidR="008F569F" w:rsidRDefault="002525C0" w:rsidP="000047CA">
      <w:pPr>
        <w:tabs>
          <w:tab w:val="left" w:pos="113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E17786" w:rsidRPr="00997622" w:rsidRDefault="002525C0" w:rsidP="000047CA">
      <w:pPr>
        <w:tabs>
          <w:tab w:val="left" w:pos="113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8F56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E17786" w:rsidRPr="00997622">
        <w:rPr>
          <w:rFonts w:ascii="Times New Roman" w:hAnsi="Times New Roman"/>
          <w:sz w:val="24"/>
          <w:szCs w:val="24"/>
        </w:rPr>
        <w:t>Приложение №3</w:t>
      </w:r>
    </w:p>
    <w:p w:rsidR="00E17786" w:rsidRPr="00997622" w:rsidRDefault="002525C0" w:rsidP="000047CA">
      <w:pPr>
        <w:tabs>
          <w:tab w:val="left" w:pos="113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17786" w:rsidRPr="0099762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17786" w:rsidRPr="00997622" w:rsidRDefault="00E17786" w:rsidP="000047CA">
      <w:pPr>
        <w:tabs>
          <w:tab w:val="left" w:pos="113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7622">
        <w:rPr>
          <w:rFonts w:ascii="Times New Roman" w:hAnsi="Times New Roman"/>
          <w:sz w:val="24"/>
          <w:szCs w:val="24"/>
        </w:rPr>
        <w:t>Котовского  муниципального района</w:t>
      </w:r>
    </w:p>
    <w:p w:rsidR="00E17786" w:rsidRPr="00997622" w:rsidRDefault="002525C0" w:rsidP="000047CA">
      <w:pPr>
        <w:tabs>
          <w:tab w:val="left" w:pos="113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40537">
        <w:rPr>
          <w:rFonts w:ascii="Times New Roman" w:hAnsi="Times New Roman"/>
          <w:sz w:val="24"/>
          <w:szCs w:val="24"/>
        </w:rPr>
        <w:t xml:space="preserve">                           </w:t>
      </w:r>
      <w:r w:rsidR="00F34D0D">
        <w:rPr>
          <w:rFonts w:ascii="Times New Roman" w:hAnsi="Times New Roman"/>
          <w:sz w:val="24"/>
          <w:szCs w:val="24"/>
        </w:rPr>
        <w:t xml:space="preserve">от </w:t>
      </w:r>
      <w:r w:rsidR="00F40537">
        <w:rPr>
          <w:rFonts w:ascii="Times New Roman" w:hAnsi="Times New Roman"/>
          <w:sz w:val="24"/>
          <w:szCs w:val="24"/>
        </w:rPr>
        <w:t>09 июня 2020 года № 635</w:t>
      </w:r>
    </w:p>
    <w:p w:rsidR="00E17786" w:rsidRPr="00B053C6" w:rsidRDefault="00E17786" w:rsidP="000047CA">
      <w:pPr>
        <w:widowControl w:val="0"/>
        <w:tabs>
          <w:tab w:val="left" w:pos="11325"/>
        </w:tabs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4"/>
          <w:lang w:bidi="ru-RU"/>
        </w:rPr>
      </w:pPr>
    </w:p>
    <w:p w:rsidR="00B053C6" w:rsidRPr="00B053C6" w:rsidRDefault="00B053C6" w:rsidP="000047CA">
      <w:pPr>
        <w:widowControl w:val="0"/>
        <w:tabs>
          <w:tab w:val="left" w:pos="11325"/>
        </w:tabs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4"/>
          <w:lang w:bidi="ru-RU"/>
        </w:rPr>
      </w:pPr>
    </w:p>
    <w:p w:rsidR="00B053C6" w:rsidRPr="00B053C6" w:rsidRDefault="00B053C6" w:rsidP="000047CA">
      <w:pPr>
        <w:widowControl w:val="0"/>
        <w:tabs>
          <w:tab w:val="left" w:pos="11325"/>
        </w:tabs>
        <w:spacing w:after="0" w:line="240" w:lineRule="auto"/>
        <w:jc w:val="right"/>
        <w:rPr>
          <w:rFonts w:ascii="Times New Roman" w:eastAsia="Arial Unicode MS" w:hAnsi="Times New Roman" w:cs="Arial Unicode MS"/>
          <w:color w:val="000000"/>
          <w:sz w:val="20"/>
          <w:szCs w:val="24"/>
          <w:lang w:bidi="ru-RU"/>
        </w:rPr>
      </w:pPr>
    </w:p>
    <w:p w:rsidR="00B053C6" w:rsidRPr="00B053C6" w:rsidRDefault="00B053C6" w:rsidP="0000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53C6">
        <w:rPr>
          <w:rFonts w:ascii="Times New Roman" w:hAnsi="Times New Roman"/>
          <w:sz w:val="24"/>
          <w:szCs w:val="24"/>
        </w:rPr>
        <w:t>РЕСУРСНОЕ ОБЕСПЕЧЕНИЕ</w:t>
      </w:r>
    </w:p>
    <w:p w:rsidR="00F535B2" w:rsidRDefault="00E17786" w:rsidP="00F5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053C6" w:rsidRPr="00B053C6">
        <w:rPr>
          <w:rFonts w:ascii="Times New Roman" w:hAnsi="Times New Roman"/>
          <w:sz w:val="24"/>
          <w:szCs w:val="24"/>
        </w:rPr>
        <w:t xml:space="preserve">униципальной программы </w:t>
      </w:r>
      <w:r w:rsidR="001064F3" w:rsidRPr="000047CA">
        <w:rPr>
          <w:rFonts w:ascii="Times New Roman" w:hAnsi="Times New Roman"/>
          <w:color w:val="000000"/>
          <w:sz w:val="24"/>
          <w:szCs w:val="24"/>
        </w:rPr>
        <w:t>«</w:t>
      </w:r>
      <w:r w:rsidR="00F535B2">
        <w:rPr>
          <w:rFonts w:ascii="Times New Roman" w:hAnsi="Times New Roman"/>
          <w:sz w:val="24"/>
          <w:szCs w:val="24"/>
        </w:rPr>
        <w:t>Использование и охрана земель на территории</w:t>
      </w:r>
    </w:p>
    <w:p w:rsidR="00B053C6" w:rsidRPr="00B053C6" w:rsidRDefault="00F535B2" w:rsidP="00F5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91A">
        <w:rPr>
          <w:rFonts w:ascii="Times New Roman" w:hAnsi="Times New Roman"/>
          <w:sz w:val="24"/>
          <w:szCs w:val="24"/>
        </w:rPr>
        <w:t>Котовско</w:t>
      </w:r>
      <w:r>
        <w:rPr>
          <w:rFonts w:ascii="Times New Roman" w:hAnsi="Times New Roman"/>
          <w:sz w:val="24"/>
          <w:szCs w:val="24"/>
        </w:rPr>
        <w:t>го</w:t>
      </w:r>
      <w:r w:rsidRPr="004E291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4E291A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0C6118">
        <w:rPr>
          <w:rFonts w:ascii="Times New Roman" w:hAnsi="Times New Roman"/>
          <w:sz w:val="24"/>
          <w:szCs w:val="24"/>
        </w:rPr>
        <w:t xml:space="preserve"> </w:t>
      </w:r>
      <w:r w:rsidRPr="004E291A">
        <w:rPr>
          <w:rFonts w:ascii="Times New Roman" w:hAnsi="Times New Roman"/>
          <w:sz w:val="24"/>
          <w:szCs w:val="24"/>
        </w:rPr>
        <w:t>на 2020-2022 годы»</w:t>
      </w:r>
      <w:r w:rsidR="001064F3" w:rsidRPr="001064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053C6" w:rsidRPr="00B053C6">
        <w:rPr>
          <w:rFonts w:ascii="Times New Roman" w:hAnsi="Times New Roman"/>
          <w:sz w:val="24"/>
          <w:szCs w:val="24"/>
        </w:rPr>
        <w:t>за счет средств, привлеченных из различных источников финансирования, с распределением по главным распорядителям средств бюджета Котовского муниципального района</w:t>
      </w:r>
    </w:p>
    <w:p w:rsidR="00B053C6" w:rsidRPr="00B053C6" w:rsidRDefault="00B053C6" w:rsidP="0000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275"/>
        <w:gridCol w:w="3403"/>
        <w:gridCol w:w="850"/>
        <w:gridCol w:w="1418"/>
        <w:gridCol w:w="1134"/>
        <w:gridCol w:w="1133"/>
        <w:gridCol w:w="1701"/>
      </w:tblGrid>
      <w:tr w:rsidR="00B053C6" w:rsidRPr="00B053C6" w:rsidTr="000801DE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C6" w:rsidRPr="00B053C6" w:rsidRDefault="00B053C6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Наименование муниципальной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C6" w:rsidRPr="00B053C6" w:rsidRDefault="00B053C6" w:rsidP="005D1238">
            <w:pPr>
              <w:widowControl w:val="0"/>
              <w:tabs>
                <w:tab w:val="left" w:pos="5954"/>
              </w:tabs>
              <w:spacing w:after="0" w:line="240" w:lineRule="auto"/>
              <w:ind w:left="-65" w:right="-94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Год реализации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C6" w:rsidRPr="00B053C6" w:rsidRDefault="00B053C6" w:rsidP="005D1238">
            <w:pPr>
              <w:widowControl w:val="0"/>
              <w:tabs>
                <w:tab w:val="left" w:pos="5954"/>
              </w:tabs>
              <w:spacing w:after="0" w:line="240" w:lineRule="auto"/>
              <w:ind w:left="-108" w:right="-89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6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C6" w:rsidRPr="00B053C6" w:rsidRDefault="00B053C6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Объемы и источники финансирования (тыс. рублей)</w:t>
            </w:r>
          </w:p>
        </w:tc>
      </w:tr>
      <w:tr w:rsidR="00B053C6" w:rsidRPr="00B053C6" w:rsidTr="000801DE">
        <w:trPr>
          <w:trHeight w:val="621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C6" w:rsidRPr="00B053C6" w:rsidRDefault="00B053C6" w:rsidP="005D123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C6" w:rsidRPr="00B053C6" w:rsidRDefault="00B053C6" w:rsidP="005D123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C6" w:rsidRPr="00B053C6" w:rsidRDefault="00B053C6" w:rsidP="005D123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C6" w:rsidRPr="00B053C6" w:rsidRDefault="00B053C6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C6" w:rsidRPr="00B053C6" w:rsidRDefault="00B053C6" w:rsidP="005D1238">
            <w:pPr>
              <w:widowControl w:val="0"/>
              <w:tabs>
                <w:tab w:val="left" w:pos="5954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C6" w:rsidRPr="00B053C6" w:rsidRDefault="00B053C6" w:rsidP="005D1238">
            <w:pPr>
              <w:widowControl w:val="0"/>
              <w:tabs>
                <w:tab w:val="left" w:pos="5954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Областной</w:t>
            </w:r>
          </w:p>
          <w:p w:rsidR="00B053C6" w:rsidRPr="00B053C6" w:rsidRDefault="00B053C6" w:rsidP="005D1238">
            <w:pPr>
              <w:widowControl w:val="0"/>
              <w:tabs>
                <w:tab w:val="left" w:pos="5954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C6" w:rsidRPr="00B053C6" w:rsidRDefault="00B053C6" w:rsidP="005D1238">
            <w:pPr>
              <w:widowControl w:val="0"/>
              <w:tabs>
                <w:tab w:val="left" w:pos="5954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Местный</w:t>
            </w:r>
          </w:p>
          <w:p w:rsidR="00B053C6" w:rsidRPr="00B053C6" w:rsidRDefault="00B053C6" w:rsidP="005D1238">
            <w:pPr>
              <w:widowControl w:val="0"/>
              <w:tabs>
                <w:tab w:val="left" w:pos="5954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3C6" w:rsidRPr="00B053C6" w:rsidRDefault="00B053C6" w:rsidP="005D1238">
            <w:pPr>
              <w:widowControl w:val="0"/>
              <w:tabs>
                <w:tab w:val="left" w:pos="5954"/>
              </w:tabs>
              <w:spacing w:after="0" w:line="240" w:lineRule="auto"/>
              <w:ind w:left="-108" w:right="-18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Внебюджетные</w:t>
            </w:r>
          </w:p>
          <w:p w:rsidR="00B053C6" w:rsidRPr="00B053C6" w:rsidRDefault="00B053C6" w:rsidP="005D1238">
            <w:pPr>
              <w:widowControl w:val="0"/>
              <w:tabs>
                <w:tab w:val="left" w:pos="5954"/>
              </w:tabs>
              <w:spacing w:after="0" w:line="240" w:lineRule="auto"/>
              <w:ind w:left="-108" w:right="-187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средства</w:t>
            </w:r>
          </w:p>
        </w:tc>
      </w:tr>
      <w:tr w:rsidR="005D1238" w:rsidRPr="00B053C6" w:rsidTr="005D1238">
        <w:trPr>
          <w:trHeight w:val="24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5B2" w:rsidRPr="004E291A" w:rsidRDefault="005D1238" w:rsidP="00F5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 xml:space="preserve">Муниципальная программа </w:t>
            </w:r>
            <w:r w:rsidR="00A439C3" w:rsidRPr="00A439C3">
              <w:rPr>
                <w:rFonts w:ascii="Times New Roman" w:hAnsi="Times New Roman"/>
                <w:sz w:val="24"/>
                <w:szCs w:val="24"/>
              </w:rPr>
              <w:t>«</w:t>
            </w:r>
            <w:r w:rsidR="00F535B2">
              <w:rPr>
                <w:rFonts w:ascii="Times New Roman" w:hAnsi="Times New Roman"/>
                <w:sz w:val="24"/>
                <w:szCs w:val="24"/>
              </w:rPr>
              <w:t xml:space="preserve">Использование и охрана земель на территории </w:t>
            </w:r>
            <w:r w:rsidR="00F535B2" w:rsidRPr="004E291A">
              <w:rPr>
                <w:rFonts w:ascii="Times New Roman" w:hAnsi="Times New Roman"/>
                <w:sz w:val="24"/>
                <w:szCs w:val="24"/>
              </w:rPr>
              <w:t>Котовско</w:t>
            </w:r>
            <w:r w:rsidR="00F535B2">
              <w:rPr>
                <w:rFonts w:ascii="Times New Roman" w:hAnsi="Times New Roman"/>
                <w:sz w:val="24"/>
                <w:szCs w:val="24"/>
              </w:rPr>
              <w:t>го</w:t>
            </w:r>
            <w:r w:rsidR="00F535B2" w:rsidRPr="004E291A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F535B2">
              <w:rPr>
                <w:rFonts w:ascii="Times New Roman" w:hAnsi="Times New Roman"/>
                <w:sz w:val="24"/>
                <w:szCs w:val="24"/>
              </w:rPr>
              <w:t>го</w:t>
            </w:r>
            <w:r w:rsidR="00F535B2" w:rsidRPr="004E291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F535B2">
              <w:rPr>
                <w:rFonts w:ascii="Times New Roman" w:hAnsi="Times New Roman"/>
                <w:sz w:val="24"/>
                <w:szCs w:val="24"/>
              </w:rPr>
              <w:t>а</w:t>
            </w:r>
            <w:r w:rsidR="00F535B2" w:rsidRPr="000C6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5B2" w:rsidRPr="004E291A">
              <w:rPr>
                <w:rFonts w:ascii="Times New Roman" w:hAnsi="Times New Roman"/>
                <w:sz w:val="24"/>
                <w:szCs w:val="24"/>
              </w:rPr>
              <w:t>на 2020-2022 годы»</w:t>
            </w:r>
          </w:p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238" w:rsidRPr="00B053C6" w:rsidRDefault="005D1238" w:rsidP="00356B9B">
            <w:pPr>
              <w:widowControl w:val="0"/>
              <w:tabs>
                <w:tab w:val="left" w:pos="5954"/>
              </w:tabs>
              <w:spacing w:after="0" w:line="240" w:lineRule="auto"/>
              <w:ind w:left="-108" w:right="-108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187F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56B9B" w:rsidRPr="002B5FC6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356B9B">
              <w:rPr>
                <w:rFonts w:ascii="Times New Roman" w:hAnsi="Times New Roman"/>
                <w:sz w:val="24"/>
                <w:szCs w:val="24"/>
              </w:rPr>
              <w:t>п</w:t>
            </w:r>
            <w:r w:rsidR="00356B9B" w:rsidRPr="002B5FC6">
              <w:rPr>
                <w:rFonts w:ascii="Times New Roman" w:hAnsi="Times New Roman"/>
                <w:sz w:val="24"/>
                <w:szCs w:val="24"/>
              </w:rPr>
              <w:t xml:space="preserve">о сельскому хозяйству, </w:t>
            </w:r>
            <w:r w:rsidR="00356B9B">
              <w:rPr>
                <w:rFonts w:ascii="Times New Roman" w:hAnsi="Times New Roman"/>
                <w:sz w:val="24"/>
                <w:szCs w:val="24"/>
              </w:rPr>
              <w:t>з</w:t>
            </w:r>
            <w:r w:rsidR="00356B9B" w:rsidRPr="002B5FC6">
              <w:rPr>
                <w:rFonts w:ascii="Times New Roman" w:hAnsi="Times New Roman"/>
                <w:sz w:val="24"/>
                <w:szCs w:val="24"/>
              </w:rPr>
              <w:t>емлепользованию и охране окружающей среды администрации Котовского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B053C6" w:rsidRDefault="00F535B2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B053C6" w:rsidRDefault="00F535B2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5D1238" w:rsidRPr="00B053C6" w:rsidTr="005D1238">
        <w:trPr>
          <w:trHeight w:val="249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2021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238" w:rsidRPr="00187FA1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B053C6" w:rsidRDefault="00F535B2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</w:t>
            </w:r>
            <w:r w:rsidR="005D1238"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B053C6" w:rsidRDefault="00F535B2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</w:t>
            </w:r>
            <w:r w:rsidR="005D1238"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5D1238" w:rsidRPr="00B053C6" w:rsidTr="005D1238">
        <w:trPr>
          <w:trHeight w:val="1770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2022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187FA1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B053C6" w:rsidRDefault="00F535B2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3</w:t>
            </w:r>
            <w:r w:rsidR="005D1238"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B053C6" w:rsidRDefault="00F535B2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3</w:t>
            </w:r>
            <w:r w:rsidR="005D1238"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5D1238" w:rsidRPr="00B053C6" w:rsidTr="000801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2020</w:t>
            </w: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-</w:t>
            </w:r>
          </w:p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20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5</w:t>
            </w: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5</w:t>
            </w: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38" w:rsidRPr="00B053C6" w:rsidRDefault="005D1238" w:rsidP="005D1238">
            <w:pPr>
              <w:widowControl w:val="0"/>
              <w:tabs>
                <w:tab w:val="left" w:pos="5954"/>
              </w:tabs>
              <w:spacing w:after="0" w:line="240" w:lineRule="auto"/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</w:pPr>
            <w:r w:rsidRPr="00B053C6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bidi="ru-RU"/>
              </w:rPr>
              <w:t>-</w:t>
            </w:r>
          </w:p>
        </w:tc>
      </w:tr>
    </w:tbl>
    <w:p w:rsidR="00E17786" w:rsidRDefault="00E17786" w:rsidP="000047CA">
      <w:pPr>
        <w:pStyle w:val="a4"/>
        <w:jc w:val="both"/>
        <w:rPr>
          <w:rFonts w:ascii="Times New Roman" w:hAnsi="Times New Roman"/>
        </w:rPr>
      </w:pPr>
    </w:p>
    <w:p w:rsidR="00E17786" w:rsidRDefault="00E17786" w:rsidP="000047CA">
      <w:pPr>
        <w:pStyle w:val="a4"/>
        <w:jc w:val="both"/>
        <w:rPr>
          <w:rFonts w:ascii="Times New Roman" w:hAnsi="Times New Roman"/>
        </w:rPr>
      </w:pPr>
    </w:p>
    <w:p w:rsidR="00CD558B" w:rsidRPr="00CD558B" w:rsidRDefault="00CD558B" w:rsidP="000047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558B">
        <w:rPr>
          <w:rFonts w:ascii="Times New Roman" w:hAnsi="Times New Roman"/>
          <w:sz w:val="24"/>
          <w:szCs w:val="24"/>
        </w:rPr>
        <w:t>Заместитель главы Котовского муниципального района</w:t>
      </w:r>
      <w:r w:rsidRPr="00CD558B">
        <w:rPr>
          <w:rFonts w:ascii="Times New Roman" w:hAnsi="Times New Roman"/>
          <w:sz w:val="24"/>
          <w:szCs w:val="24"/>
        </w:rPr>
        <w:tab/>
      </w:r>
    </w:p>
    <w:p w:rsidR="00CD558B" w:rsidRPr="00CD558B" w:rsidRDefault="00CD558B" w:rsidP="000047CA">
      <w:pPr>
        <w:pStyle w:val="a4"/>
        <w:jc w:val="both"/>
        <w:rPr>
          <w:sz w:val="24"/>
          <w:szCs w:val="24"/>
        </w:rPr>
      </w:pPr>
      <w:r w:rsidRPr="00CD558B">
        <w:rPr>
          <w:rFonts w:ascii="Times New Roman" w:hAnsi="Times New Roman"/>
          <w:sz w:val="24"/>
          <w:szCs w:val="24"/>
        </w:rPr>
        <w:t>по общим вопросам и сельскому хозяйству                                                                                                                            С.И. Котенко</w:t>
      </w:r>
    </w:p>
    <w:p w:rsidR="00E17786" w:rsidRPr="00A66EC7" w:rsidRDefault="00E17786" w:rsidP="000047CA">
      <w:pPr>
        <w:pStyle w:val="a4"/>
        <w:jc w:val="both"/>
        <w:rPr>
          <w:color w:val="FF0000"/>
          <w:sz w:val="24"/>
          <w:szCs w:val="24"/>
        </w:rPr>
      </w:pPr>
    </w:p>
    <w:sectPr w:rsidR="00E17786" w:rsidRPr="00A66EC7" w:rsidSect="00997622">
      <w:pgSz w:w="16838" w:h="11906" w:orient="landscape"/>
      <w:pgMar w:top="709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4F" w:rsidRDefault="00712E4F">
      <w:pPr>
        <w:spacing w:after="0" w:line="240" w:lineRule="auto"/>
      </w:pPr>
      <w:r>
        <w:separator/>
      </w:r>
    </w:p>
  </w:endnote>
  <w:endnote w:type="continuationSeparator" w:id="0">
    <w:p w:rsidR="00712E4F" w:rsidRDefault="0071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4F" w:rsidRDefault="00712E4F">
      <w:pPr>
        <w:spacing w:after="0" w:line="240" w:lineRule="auto"/>
      </w:pPr>
      <w:r>
        <w:separator/>
      </w:r>
    </w:p>
  </w:footnote>
  <w:footnote w:type="continuationSeparator" w:id="0">
    <w:p w:rsidR="00712E4F" w:rsidRDefault="0071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4BD"/>
    <w:multiLevelType w:val="hybridMultilevel"/>
    <w:tmpl w:val="10F039F6"/>
    <w:lvl w:ilvl="0" w:tplc="E84AF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31072"/>
    <w:multiLevelType w:val="multilevel"/>
    <w:tmpl w:val="4FD8A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E9768A"/>
    <w:multiLevelType w:val="hybridMultilevel"/>
    <w:tmpl w:val="251E38A4"/>
    <w:lvl w:ilvl="0" w:tplc="64102844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F87BD7"/>
    <w:multiLevelType w:val="hybridMultilevel"/>
    <w:tmpl w:val="043E4098"/>
    <w:lvl w:ilvl="0" w:tplc="A9D251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C4342"/>
    <w:multiLevelType w:val="hybridMultilevel"/>
    <w:tmpl w:val="713A29FA"/>
    <w:lvl w:ilvl="0" w:tplc="8BCCAB52">
      <w:start w:val="1"/>
      <w:numFmt w:val="decimal"/>
      <w:lvlText w:val="%1."/>
      <w:lvlJc w:val="left"/>
      <w:pPr>
        <w:ind w:left="1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5">
    <w:nsid w:val="656D431A"/>
    <w:multiLevelType w:val="multilevel"/>
    <w:tmpl w:val="28CA0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97292B"/>
    <w:multiLevelType w:val="hybridMultilevel"/>
    <w:tmpl w:val="43F0C6DC"/>
    <w:lvl w:ilvl="0" w:tplc="64B61E9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Arial Unicode MS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F09FF"/>
    <w:multiLevelType w:val="multilevel"/>
    <w:tmpl w:val="3A8ECB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933124"/>
    <w:multiLevelType w:val="multilevel"/>
    <w:tmpl w:val="C2A83CB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3E0DD7"/>
    <w:multiLevelType w:val="hybridMultilevel"/>
    <w:tmpl w:val="E8D6F2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F0841"/>
    <w:multiLevelType w:val="hybridMultilevel"/>
    <w:tmpl w:val="D79A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D69"/>
    <w:rsid w:val="000047CA"/>
    <w:rsid w:val="000474A6"/>
    <w:rsid w:val="000666A7"/>
    <w:rsid w:val="00070476"/>
    <w:rsid w:val="000801DE"/>
    <w:rsid w:val="00082625"/>
    <w:rsid w:val="00082DB7"/>
    <w:rsid w:val="00083E06"/>
    <w:rsid w:val="00084A37"/>
    <w:rsid w:val="00086C77"/>
    <w:rsid w:val="00091312"/>
    <w:rsid w:val="0009190F"/>
    <w:rsid w:val="000A0973"/>
    <w:rsid w:val="000A3593"/>
    <w:rsid w:val="000B09AF"/>
    <w:rsid w:val="000B3EDA"/>
    <w:rsid w:val="000C2C1C"/>
    <w:rsid w:val="000C6118"/>
    <w:rsid w:val="000D0953"/>
    <w:rsid w:val="000D21E7"/>
    <w:rsid w:val="000D48F9"/>
    <w:rsid w:val="000D6A42"/>
    <w:rsid w:val="000D6E1B"/>
    <w:rsid w:val="000E4BDC"/>
    <w:rsid w:val="000F1098"/>
    <w:rsid w:val="001064F3"/>
    <w:rsid w:val="0012111E"/>
    <w:rsid w:val="00127EC8"/>
    <w:rsid w:val="00127FF2"/>
    <w:rsid w:val="001409EF"/>
    <w:rsid w:val="001430A7"/>
    <w:rsid w:val="00146B5B"/>
    <w:rsid w:val="0015293F"/>
    <w:rsid w:val="00163EE9"/>
    <w:rsid w:val="00171B9E"/>
    <w:rsid w:val="00176ECB"/>
    <w:rsid w:val="00177C3D"/>
    <w:rsid w:val="00180B69"/>
    <w:rsid w:val="00183131"/>
    <w:rsid w:val="0018326F"/>
    <w:rsid w:val="00187FA1"/>
    <w:rsid w:val="001B3591"/>
    <w:rsid w:val="001B537E"/>
    <w:rsid w:val="001C4FAE"/>
    <w:rsid w:val="001C52AF"/>
    <w:rsid w:val="001E5616"/>
    <w:rsid w:val="001F4B3A"/>
    <w:rsid w:val="00204205"/>
    <w:rsid w:val="00204E2E"/>
    <w:rsid w:val="0020507C"/>
    <w:rsid w:val="002104CD"/>
    <w:rsid w:val="002109A3"/>
    <w:rsid w:val="00210E49"/>
    <w:rsid w:val="002117F3"/>
    <w:rsid w:val="00217AA0"/>
    <w:rsid w:val="00220216"/>
    <w:rsid w:val="00233750"/>
    <w:rsid w:val="00244D83"/>
    <w:rsid w:val="0024760E"/>
    <w:rsid w:val="002525C0"/>
    <w:rsid w:val="00252E57"/>
    <w:rsid w:val="00257111"/>
    <w:rsid w:val="0026183D"/>
    <w:rsid w:val="00280D93"/>
    <w:rsid w:val="00285918"/>
    <w:rsid w:val="0028716B"/>
    <w:rsid w:val="00290636"/>
    <w:rsid w:val="00292D69"/>
    <w:rsid w:val="002942A4"/>
    <w:rsid w:val="00294530"/>
    <w:rsid w:val="00296510"/>
    <w:rsid w:val="00297917"/>
    <w:rsid w:val="002A14F3"/>
    <w:rsid w:val="002B5FC6"/>
    <w:rsid w:val="002C5BBD"/>
    <w:rsid w:val="002D6F18"/>
    <w:rsid w:val="002E346D"/>
    <w:rsid w:val="002E39EC"/>
    <w:rsid w:val="002E593F"/>
    <w:rsid w:val="002E6D5B"/>
    <w:rsid w:val="002F00B3"/>
    <w:rsid w:val="002F2BC0"/>
    <w:rsid w:val="002F319F"/>
    <w:rsid w:val="002F4CF4"/>
    <w:rsid w:val="002F566B"/>
    <w:rsid w:val="002F5E85"/>
    <w:rsid w:val="002F5F64"/>
    <w:rsid w:val="0030454F"/>
    <w:rsid w:val="00307742"/>
    <w:rsid w:val="00325620"/>
    <w:rsid w:val="00326A2C"/>
    <w:rsid w:val="00337F67"/>
    <w:rsid w:val="00341827"/>
    <w:rsid w:val="00341CCD"/>
    <w:rsid w:val="00350B37"/>
    <w:rsid w:val="00356B9B"/>
    <w:rsid w:val="00363143"/>
    <w:rsid w:val="003679A0"/>
    <w:rsid w:val="00370934"/>
    <w:rsid w:val="00373002"/>
    <w:rsid w:val="00377B5C"/>
    <w:rsid w:val="0039276F"/>
    <w:rsid w:val="003A7906"/>
    <w:rsid w:val="003B6317"/>
    <w:rsid w:val="003B68C6"/>
    <w:rsid w:val="003C10A6"/>
    <w:rsid w:val="003C2779"/>
    <w:rsid w:val="003D4D62"/>
    <w:rsid w:val="003E38CC"/>
    <w:rsid w:val="003E40E7"/>
    <w:rsid w:val="004004A9"/>
    <w:rsid w:val="00402480"/>
    <w:rsid w:val="004037E4"/>
    <w:rsid w:val="00403CCC"/>
    <w:rsid w:val="00403DD3"/>
    <w:rsid w:val="004058C7"/>
    <w:rsid w:val="00412BC2"/>
    <w:rsid w:val="00417643"/>
    <w:rsid w:val="00425B8A"/>
    <w:rsid w:val="004266F2"/>
    <w:rsid w:val="004316D3"/>
    <w:rsid w:val="00431DBA"/>
    <w:rsid w:val="00437AAC"/>
    <w:rsid w:val="00454CE5"/>
    <w:rsid w:val="004662E8"/>
    <w:rsid w:val="004702C1"/>
    <w:rsid w:val="004778B0"/>
    <w:rsid w:val="00492D15"/>
    <w:rsid w:val="0049616A"/>
    <w:rsid w:val="004A21F8"/>
    <w:rsid w:val="004A591B"/>
    <w:rsid w:val="004B5B75"/>
    <w:rsid w:val="004C170B"/>
    <w:rsid w:val="004C715F"/>
    <w:rsid w:val="004D1BA0"/>
    <w:rsid w:val="004D7C33"/>
    <w:rsid w:val="004E1B89"/>
    <w:rsid w:val="004E24D3"/>
    <w:rsid w:val="004E291A"/>
    <w:rsid w:val="004E62D4"/>
    <w:rsid w:val="004F2383"/>
    <w:rsid w:val="00511B8C"/>
    <w:rsid w:val="0051701C"/>
    <w:rsid w:val="00523CDF"/>
    <w:rsid w:val="00532080"/>
    <w:rsid w:val="005327D4"/>
    <w:rsid w:val="005421CB"/>
    <w:rsid w:val="005446D0"/>
    <w:rsid w:val="00570000"/>
    <w:rsid w:val="00573A49"/>
    <w:rsid w:val="00583E16"/>
    <w:rsid w:val="0059343A"/>
    <w:rsid w:val="00593BE5"/>
    <w:rsid w:val="00593E2F"/>
    <w:rsid w:val="00594841"/>
    <w:rsid w:val="005A0071"/>
    <w:rsid w:val="005A1FE9"/>
    <w:rsid w:val="005A2F7F"/>
    <w:rsid w:val="005D041C"/>
    <w:rsid w:val="005D1238"/>
    <w:rsid w:val="005D7262"/>
    <w:rsid w:val="005E1B57"/>
    <w:rsid w:val="005E28E4"/>
    <w:rsid w:val="005F11C6"/>
    <w:rsid w:val="005F148A"/>
    <w:rsid w:val="005F15A8"/>
    <w:rsid w:val="005F2F83"/>
    <w:rsid w:val="005F783C"/>
    <w:rsid w:val="00602721"/>
    <w:rsid w:val="00607E5C"/>
    <w:rsid w:val="00633319"/>
    <w:rsid w:val="00645B15"/>
    <w:rsid w:val="0064769E"/>
    <w:rsid w:val="0065017A"/>
    <w:rsid w:val="00654704"/>
    <w:rsid w:val="00654CF9"/>
    <w:rsid w:val="00657A2E"/>
    <w:rsid w:val="0066265C"/>
    <w:rsid w:val="0066351B"/>
    <w:rsid w:val="00665E25"/>
    <w:rsid w:val="0066679D"/>
    <w:rsid w:val="00680C35"/>
    <w:rsid w:val="006866E4"/>
    <w:rsid w:val="00690B76"/>
    <w:rsid w:val="006921E5"/>
    <w:rsid w:val="00692D36"/>
    <w:rsid w:val="006A62E4"/>
    <w:rsid w:val="006B77D8"/>
    <w:rsid w:val="006C1975"/>
    <w:rsid w:val="006C75B3"/>
    <w:rsid w:val="006E2305"/>
    <w:rsid w:val="006E3F7C"/>
    <w:rsid w:val="006F0275"/>
    <w:rsid w:val="006F7258"/>
    <w:rsid w:val="00703D4E"/>
    <w:rsid w:val="0070557C"/>
    <w:rsid w:val="00712E4F"/>
    <w:rsid w:val="00714AC7"/>
    <w:rsid w:val="007209A3"/>
    <w:rsid w:val="00720C31"/>
    <w:rsid w:val="00721E15"/>
    <w:rsid w:val="00735EA4"/>
    <w:rsid w:val="00744D32"/>
    <w:rsid w:val="00751CF2"/>
    <w:rsid w:val="00753CA2"/>
    <w:rsid w:val="0075448A"/>
    <w:rsid w:val="00765ADE"/>
    <w:rsid w:val="0077239E"/>
    <w:rsid w:val="00775A59"/>
    <w:rsid w:val="00781B12"/>
    <w:rsid w:val="00784CEA"/>
    <w:rsid w:val="00787C68"/>
    <w:rsid w:val="0079022D"/>
    <w:rsid w:val="007921F6"/>
    <w:rsid w:val="0079674F"/>
    <w:rsid w:val="007969E6"/>
    <w:rsid w:val="007B361E"/>
    <w:rsid w:val="007D597E"/>
    <w:rsid w:val="007E121F"/>
    <w:rsid w:val="007E441F"/>
    <w:rsid w:val="007E4CCD"/>
    <w:rsid w:val="007E6BEF"/>
    <w:rsid w:val="00803E6C"/>
    <w:rsid w:val="00805042"/>
    <w:rsid w:val="0081721C"/>
    <w:rsid w:val="00821A0B"/>
    <w:rsid w:val="00826B43"/>
    <w:rsid w:val="00841870"/>
    <w:rsid w:val="00844597"/>
    <w:rsid w:val="00850B79"/>
    <w:rsid w:val="00851247"/>
    <w:rsid w:val="00851ED3"/>
    <w:rsid w:val="00866BF8"/>
    <w:rsid w:val="00874B38"/>
    <w:rsid w:val="00874DBF"/>
    <w:rsid w:val="00880E0C"/>
    <w:rsid w:val="00882352"/>
    <w:rsid w:val="00883F91"/>
    <w:rsid w:val="00885D08"/>
    <w:rsid w:val="00890B6F"/>
    <w:rsid w:val="008911E9"/>
    <w:rsid w:val="0089160E"/>
    <w:rsid w:val="008A2021"/>
    <w:rsid w:val="008B1925"/>
    <w:rsid w:val="008B5885"/>
    <w:rsid w:val="008C7560"/>
    <w:rsid w:val="008D0E30"/>
    <w:rsid w:val="008D1ACE"/>
    <w:rsid w:val="008D55E6"/>
    <w:rsid w:val="008D5726"/>
    <w:rsid w:val="008E2916"/>
    <w:rsid w:val="008E2D89"/>
    <w:rsid w:val="008E471C"/>
    <w:rsid w:val="008F0F0E"/>
    <w:rsid w:val="008F2E80"/>
    <w:rsid w:val="008F569F"/>
    <w:rsid w:val="00904BC3"/>
    <w:rsid w:val="00913944"/>
    <w:rsid w:val="0091659A"/>
    <w:rsid w:val="00917C14"/>
    <w:rsid w:val="0092757C"/>
    <w:rsid w:val="00931C86"/>
    <w:rsid w:val="009344A1"/>
    <w:rsid w:val="009359F3"/>
    <w:rsid w:val="00940226"/>
    <w:rsid w:val="00950614"/>
    <w:rsid w:val="00960798"/>
    <w:rsid w:val="009668F1"/>
    <w:rsid w:val="00967A00"/>
    <w:rsid w:val="00970297"/>
    <w:rsid w:val="0099178A"/>
    <w:rsid w:val="00997622"/>
    <w:rsid w:val="009B2036"/>
    <w:rsid w:val="009C17F8"/>
    <w:rsid w:val="009C740C"/>
    <w:rsid w:val="009E4B89"/>
    <w:rsid w:val="009E54E8"/>
    <w:rsid w:val="009F1CCE"/>
    <w:rsid w:val="009F2C66"/>
    <w:rsid w:val="009F4887"/>
    <w:rsid w:val="009F55C1"/>
    <w:rsid w:val="00A016E6"/>
    <w:rsid w:val="00A02AC6"/>
    <w:rsid w:val="00A11688"/>
    <w:rsid w:val="00A1631A"/>
    <w:rsid w:val="00A17536"/>
    <w:rsid w:val="00A17A07"/>
    <w:rsid w:val="00A21E5D"/>
    <w:rsid w:val="00A25166"/>
    <w:rsid w:val="00A27475"/>
    <w:rsid w:val="00A31AE8"/>
    <w:rsid w:val="00A439C3"/>
    <w:rsid w:val="00A541F8"/>
    <w:rsid w:val="00A57F6C"/>
    <w:rsid w:val="00A66EC7"/>
    <w:rsid w:val="00A670D5"/>
    <w:rsid w:val="00A7349D"/>
    <w:rsid w:val="00A8755C"/>
    <w:rsid w:val="00A9301E"/>
    <w:rsid w:val="00A97287"/>
    <w:rsid w:val="00AA034E"/>
    <w:rsid w:val="00AA7867"/>
    <w:rsid w:val="00AC1989"/>
    <w:rsid w:val="00AC217F"/>
    <w:rsid w:val="00AD04CF"/>
    <w:rsid w:val="00AD1D99"/>
    <w:rsid w:val="00AE599A"/>
    <w:rsid w:val="00AE618F"/>
    <w:rsid w:val="00AE63C4"/>
    <w:rsid w:val="00AF5AF9"/>
    <w:rsid w:val="00B053C6"/>
    <w:rsid w:val="00B06126"/>
    <w:rsid w:val="00B06847"/>
    <w:rsid w:val="00B128F2"/>
    <w:rsid w:val="00B32F70"/>
    <w:rsid w:val="00B34046"/>
    <w:rsid w:val="00B34B3F"/>
    <w:rsid w:val="00B3634B"/>
    <w:rsid w:val="00B47726"/>
    <w:rsid w:val="00B54607"/>
    <w:rsid w:val="00B62E39"/>
    <w:rsid w:val="00B65929"/>
    <w:rsid w:val="00B65DB3"/>
    <w:rsid w:val="00B7028A"/>
    <w:rsid w:val="00B74553"/>
    <w:rsid w:val="00BA005D"/>
    <w:rsid w:val="00BC74AB"/>
    <w:rsid w:val="00BD11F9"/>
    <w:rsid w:val="00BD4145"/>
    <w:rsid w:val="00BE00A8"/>
    <w:rsid w:val="00BE7E50"/>
    <w:rsid w:val="00BF5280"/>
    <w:rsid w:val="00C23C9C"/>
    <w:rsid w:val="00C24D7A"/>
    <w:rsid w:val="00C47F58"/>
    <w:rsid w:val="00C50B1B"/>
    <w:rsid w:val="00C529CC"/>
    <w:rsid w:val="00C54DB3"/>
    <w:rsid w:val="00C85835"/>
    <w:rsid w:val="00C906EB"/>
    <w:rsid w:val="00C9630D"/>
    <w:rsid w:val="00CA1121"/>
    <w:rsid w:val="00CA59D7"/>
    <w:rsid w:val="00CB2E55"/>
    <w:rsid w:val="00CB37CF"/>
    <w:rsid w:val="00CB7993"/>
    <w:rsid w:val="00CC7190"/>
    <w:rsid w:val="00CC7810"/>
    <w:rsid w:val="00CD2906"/>
    <w:rsid w:val="00CD4156"/>
    <w:rsid w:val="00CD558B"/>
    <w:rsid w:val="00CE6469"/>
    <w:rsid w:val="00CF0AE6"/>
    <w:rsid w:val="00CF364B"/>
    <w:rsid w:val="00CF3AE0"/>
    <w:rsid w:val="00D004DF"/>
    <w:rsid w:val="00D101F0"/>
    <w:rsid w:val="00D11B6F"/>
    <w:rsid w:val="00D1431B"/>
    <w:rsid w:val="00D15100"/>
    <w:rsid w:val="00D2012C"/>
    <w:rsid w:val="00D470AB"/>
    <w:rsid w:val="00D50E3C"/>
    <w:rsid w:val="00D54116"/>
    <w:rsid w:val="00D5550B"/>
    <w:rsid w:val="00D56645"/>
    <w:rsid w:val="00D6051C"/>
    <w:rsid w:val="00D7282C"/>
    <w:rsid w:val="00D8463A"/>
    <w:rsid w:val="00D8629C"/>
    <w:rsid w:val="00D934B2"/>
    <w:rsid w:val="00D96F64"/>
    <w:rsid w:val="00DB1051"/>
    <w:rsid w:val="00DB1A2F"/>
    <w:rsid w:val="00DC30C5"/>
    <w:rsid w:val="00DD0EE2"/>
    <w:rsid w:val="00DD1C73"/>
    <w:rsid w:val="00DD59DD"/>
    <w:rsid w:val="00E019A0"/>
    <w:rsid w:val="00E0336C"/>
    <w:rsid w:val="00E03724"/>
    <w:rsid w:val="00E11152"/>
    <w:rsid w:val="00E13422"/>
    <w:rsid w:val="00E16632"/>
    <w:rsid w:val="00E168F4"/>
    <w:rsid w:val="00E17786"/>
    <w:rsid w:val="00E22A8E"/>
    <w:rsid w:val="00E30866"/>
    <w:rsid w:val="00E35AB9"/>
    <w:rsid w:val="00E44713"/>
    <w:rsid w:val="00E46AC5"/>
    <w:rsid w:val="00E50387"/>
    <w:rsid w:val="00E53516"/>
    <w:rsid w:val="00E53703"/>
    <w:rsid w:val="00E556F3"/>
    <w:rsid w:val="00E663C0"/>
    <w:rsid w:val="00E80135"/>
    <w:rsid w:val="00E8214D"/>
    <w:rsid w:val="00E866E0"/>
    <w:rsid w:val="00E90984"/>
    <w:rsid w:val="00EB199A"/>
    <w:rsid w:val="00EB339B"/>
    <w:rsid w:val="00EB372D"/>
    <w:rsid w:val="00EB5E9A"/>
    <w:rsid w:val="00EB67E9"/>
    <w:rsid w:val="00ED3C35"/>
    <w:rsid w:val="00ED630E"/>
    <w:rsid w:val="00ED7D51"/>
    <w:rsid w:val="00EE3DDC"/>
    <w:rsid w:val="00F0479A"/>
    <w:rsid w:val="00F330FB"/>
    <w:rsid w:val="00F33A99"/>
    <w:rsid w:val="00F34D0D"/>
    <w:rsid w:val="00F40537"/>
    <w:rsid w:val="00F535B2"/>
    <w:rsid w:val="00F554E0"/>
    <w:rsid w:val="00F63239"/>
    <w:rsid w:val="00F65C52"/>
    <w:rsid w:val="00F72371"/>
    <w:rsid w:val="00F86711"/>
    <w:rsid w:val="00F91F58"/>
    <w:rsid w:val="00F9291C"/>
    <w:rsid w:val="00F93D37"/>
    <w:rsid w:val="00F94DC1"/>
    <w:rsid w:val="00F96FE9"/>
    <w:rsid w:val="00FC041F"/>
    <w:rsid w:val="00FD10AA"/>
    <w:rsid w:val="00FF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CE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E53703"/>
    <w:pPr>
      <w:keepNext/>
      <w:spacing w:after="0" w:line="240" w:lineRule="auto"/>
      <w:jc w:val="both"/>
      <w:outlineLvl w:val="6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52AF"/>
    <w:pPr>
      <w:ind w:left="720"/>
      <w:contextualSpacing/>
    </w:pPr>
  </w:style>
  <w:style w:type="character" w:customStyle="1" w:styleId="32pt">
    <w:name w:val="Заголовок №3 + Интервал 2 pt"/>
    <w:uiPriority w:val="99"/>
    <w:rsid w:val="0066679D"/>
    <w:rPr>
      <w:rFonts w:ascii="Times New Roman" w:hAnsi="Times New Roman"/>
      <w:b/>
      <w:bCs/>
      <w:spacing w:val="50"/>
      <w:sz w:val="17"/>
      <w:szCs w:val="17"/>
      <w:shd w:val="clear" w:color="auto" w:fill="FFFFFF"/>
    </w:rPr>
  </w:style>
  <w:style w:type="paragraph" w:styleId="a4">
    <w:name w:val="No Spacing"/>
    <w:uiPriority w:val="1"/>
    <w:qFormat/>
    <w:rsid w:val="00751CF2"/>
    <w:rPr>
      <w:sz w:val="22"/>
      <w:szCs w:val="22"/>
    </w:rPr>
  </w:style>
  <w:style w:type="paragraph" w:customStyle="1" w:styleId="ConsPlusTitle">
    <w:name w:val="ConsPlusTitle"/>
    <w:rsid w:val="00EB199A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5">
    <w:name w:val="Title"/>
    <w:basedOn w:val="a"/>
    <w:link w:val="a6"/>
    <w:qFormat/>
    <w:rsid w:val="00EB199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B199A"/>
    <w:rPr>
      <w:rFonts w:ascii="Times New Roman" w:hAnsi="Times New Roman"/>
      <w:b/>
      <w:bCs/>
      <w:sz w:val="24"/>
      <w:szCs w:val="24"/>
    </w:rPr>
  </w:style>
  <w:style w:type="paragraph" w:customStyle="1" w:styleId="FR1">
    <w:name w:val="FR1"/>
    <w:rsid w:val="00EB199A"/>
    <w:pPr>
      <w:widowControl w:val="0"/>
      <w:snapToGrid w:val="0"/>
      <w:ind w:left="2800"/>
    </w:pPr>
    <w:rPr>
      <w:rFonts w:ascii="Times New Roman" w:hAnsi="Times New Roman"/>
      <w:sz w:val="36"/>
    </w:rPr>
  </w:style>
  <w:style w:type="paragraph" w:customStyle="1" w:styleId="ConsPlusNonformat">
    <w:name w:val="ConsPlusNonformat"/>
    <w:rsid w:val="00B053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B053C6"/>
  </w:style>
  <w:style w:type="character" w:styleId="a7">
    <w:name w:val="Hyperlink"/>
    <w:basedOn w:val="a0"/>
    <w:rsid w:val="00B053C6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B053C6"/>
    <w:rPr>
      <w:rFonts w:ascii="Sylfaen" w:eastAsia="Sylfaen" w:hAnsi="Sylfaen" w:cs="Sylfaen"/>
      <w:b/>
      <w:b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053C6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rsid w:val="00B05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"/>
    <w:rsid w:val="00B053C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053C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053C6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2Exact">
    <w:name w:val="Основной текст (2) Exact"/>
    <w:basedOn w:val="a0"/>
    <w:rsid w:val="00B05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a">
    <w:name w:val="Колонтитул_"/>
    <w:basedOn w:val="a0"/>
    <w:rsid w:val="00B053C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Колонтитул"/>
    <w:basedOn w:val="aa"/>
    <w:rsid w:val="00B053C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">
    <w:name w:val="Колонтитул + Times New Roman"/>
    <w:basedOn w:val="aa"/>
    <w:rsid w:val="00B053C6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главление Exact"/>
    <w:basedOn w:val="a0"/>
    <w:link w:val="ac"/>
    <w:rsid w:val="00B053C6"/>
    <w:rPr>
      <w:rFonts w:ascii="Times New Roman" w:hAnsi="Times New Roman"/>
      <w:sz w:val="17"/>
      <w:szCs w:val="17"/>
      <w:shd w:val="clear" w:color="auto" w:fill="FFFFFF"/>
      <w:lang w:val="en-US" w:eastAsia="en-US" w:bidi="en-US"/>
    </w:rPr>
  </w:style>
  <w:style w:type="character" w:customStyle="1" w:styleId="Georgia8ptExact">
    <w:name w:val="Оглавление + Georgia;8 pt Exact"/>
    <w:basedOn w:val="Exact"/>
    <w:rsid w:val="00B053C6"/>
    <w:rPr>
      <w:rFonts w:ascii="Georgia" w:eastAsia="Georgia" w:hAnsi="Georgia" w:cs="Georgia"/>
      <w:color w:val="000000"/>
      <w:spacing w:val="0"/>
      <w:w w:val="100"/>
      <w:position w:val="0"/>
      <w:sz w:val="16"/>
      <w:szCs w:val="16"/>
    </w:rPr>
  </w:style>
  <w:style w:type="character" w:customStyle="1" w:styleId="2Exact0">
    <w:name w:val="Оглавление (2) Exact"/>
    <w:basedOn w:val="a0"/>
    <w:link w:val="22"/>
    <w:rsid w:val="00B053C6"/>
    <w:rPr>
      <w:rFonts w:ascii="Times New Roman" w:hAnsi="Times New Roman"/>
      <w:sz w:val="9"/>
      <w:szCs w:val="9"/>
      <w:shd w:val="clear" w:color="auto" w:fill="FFFFFF"/>
    </w:rPr>
  </w:style>
  <w:style w:type="character" w:customStyle="1" w:styleId="3Exact">
    <w:name w:val="Оглавление (3) Exact"/>
    <w:basedOn w:val="a0"/>
    <w:link w:val="31"/>
    <w:rsid w:val="00B053C6"/>
    <w:rPr>
      <w:rFonts w:ascii="Times New Roman" w:hAnsi="Times New Roman"/>
      <w:sz w:val="14"/>
      <w:szCs w:val="14"/>
      <w:shd w:val="clear" w:color="auto" w:fill="FFFFFF"/>
      <w:lang w:val="en-US" w:eastAsia="en-US" w:bidi="en-US"/>
    </w:rPr>
  </w:style>
  <w:style w:type="character" w:customStyle="1" w:styleId="3Exact0">
    <w:name w:val="Оглавление (3) + Курсив Exact"/>
    <w:basedOn w:val="3Exact"/>
    <w:rsid w:val="00B053C6"/>
    <w:rPr>
      <w:i/>
      <w:iCs/>
      <w:color w:val="000000"/>
      <w:spacing w:val="0"/>
      <w:w w:val="100"/>
      <w:position w:val="0"/>
    </w:rPr>
  </w:style>
  <w:style w:type="character" w:customStyle="1" w:styleId="4Exact">
    <w:name w:val="Оглавление (4) Exact"/>
    <w:basedOn w:val="a0"/>
    <w:link w:val="41"/>
    <w:rsid w:val="00B053C6"/>
    <w:rPr>
      <w:rFonts w:ascii="Franklin Gothic Heavy" w:eastAsia="Franklin Gothic Heavy" w:hAnsi="Franklin Gothic Heavy" w:cs="Franklin Gothic Heavy"/>
      <w:sz w:val="9"/>
      <w:szCs w:val="9"/>
      <w:shd w:val="clear" w:color="auto" w:fill="FFFFFF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B053C6"/>
    <w:rPr>
      <w:rFonts w:ascii="Times New Roman" w:hAnsi="Times New Roman"/>
      <w:sz w:val="14"/>
      <w:szCs w:val="14"/>
      <w:shd w:val="clear" w:color="auto" w:fill="FFFFFF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B053C6"/>
    <w:rPr>
      <w:rFonts w:ascii="Times New Roman" w:hAnsi="Times New Roman"/>
      <w:sz w:val="10"/>
      <w:szCs w:val="10"/>
      <w:shd w:val="clear" w:color="auto" w:fill="FFFFFF"/>
      <w:lang w:val="en-US" w:eastAsia="en-US" w:bidi="en-US"/>
    </w:rPr>
  </w:style>
  <w:style w:type="character" w:customStyle="1" w:styleId="7Exact">
    <w:name w:val="Основной текст (7) Exact"/>
    <w:basedOn w:val="a0"/>
    <w:link w:val="71"/>
    <w:rsid w:val="00B053C6"/>
    <w:rPr>
      <w:rFonts w:ascii="Times New Roman" w:hAnsi="Times New Roman"/>
      <w:b/>
      <w:bCs/>
      <w:sz w:val="10"/>
      <w:szCs w:val="10"/>
      <w:shd w:val="clear" w:color="auto" w:fill="FFFFFF"/>
      <w:lang w:val="en-US" w:eastAsia="en-US" w:bidi="en-US"/>
    </w:rPr>
  </w:style>
  <w:style w:type="character" w:customStyle="1" w:styleId="3Exact1">
    <w:name w:val="Основной текст (3) Exact"/>
    <w:basedOn w:val="a0"/>
    <w:rsid w:val="00B053C6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2Exact">
    <w:name w:val="Заголовок №3 (2) Exact"/>
    <w:basedOn w:val="a0"/>
    <w:link w:val="32"/>
    <w:rsid w:val="00B053C6"/>
    <w:rPr>
      <w:rFonts w:ascii="Times New Roman" w:hAnsi="Times New Roman"/>
      <w:b/>
      <w:bCs/>
      <w:sz w:val="17"/>
      <w:szCs w:val="17"/>
      <w:shd w:val="clear" w:color="auto" w:fill="FFFFFF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B053C6"/>
    <w:rPr>
      <w:rFonts w:ascii="Times New Roman" w:hAnsi="Times New Roman"/>
      <w:spacing w:val="-10"/>
      <w:sz w:val="11"/>
      <w:szCs w:val="11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B053C6"/>
    <w:rPr>
      <w:rFonts w:ascii="Times New Roman" w:hAnsi="Times New Roman"/>
      <w:sz w:val="9"/>
      <w:szCs w:val="9"/>
      <w:shd w:val="clear" w:color="auto" w:fill="FFFFFF"/>
      <w:lang w:val="en-US" w:eastAsia="en-US" w:bidi="en-US"/>
    </w:rPr>
  </w:style>
  <w:style w:type="character" w:customStyle="1" w:styleId="4Exact0">
    <w:name w:val="Основной текст (4) Exact"/>
    <w:basedOn w:val="a0"/>
    <w:rsid w:val="00B053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2Exact1">
    <w:name w:val="Заголовок №2 Exact"/>
    <w:basedOn w:val="a0"/>
    <w:link w:val="23"/>
    <w:rsid w:val="00B053C6"/>
    <w:rPr>
      <w:rFonts w:ascii="Verdana" w:eastAsia="Verdana" w:hAnsi="Verdana" w:cs="Verdana"/>
      <w:b/>
      <w:bCs/>
      <w:sz w:val="28"/>
      <w:szCs w:val="28"/>
      <w:shd w:val="clear" w:color="auto" w:fill="FFFFFF"/>
      <w:lang w:val="en-US" w:eastAsia="en-US" w:bidi="en-US"/>
    </w:rPr>
  </w:style>
  <w:style w:type="character" w:customStyle="1" w:styleId="2TimesNewRoman85ptExact">
    <w:name w:val="Заголовок №2 + Times New Roman;8;5 pt;Не полужирный Exact"/>
    <w:basedOn w:val="2Exact1"/>
    <w:rsid w:val="00B053C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</w:rPr>
  </w:style>
  <w:style w:type="character" w:customStyle="1" w:styleId="3Exact2">
    <w:name w:val="Заголовок №3 Exact"/>
    <w:basedOn w:val="a0"/>
    <w:link w:val="33"/>
    <w:rsid w:val="00B053C6"/>
    <w:rPr>
      <w:rFonts w:ascii="Times New Roman" w:hAnsi="Times New Roman"/>
      <w:sz w:val="17"/>
      <w:szCs w:val="17"/>
      <w:shd w:val="clear" w:color="auto" w:fill="FFFFFF"/>
      <w:lang w:val="en-US" w:eastAsia="en-US" w:bidi="en-US"/>
    </w:rPr>
  </w:style>
  <w:style w:type="character" w:customStyle="1" w:styleId="2Exact2">
    <w:name w:val="Основной текст (2) + Малые прописные Exact"/>
    <w:basedOn w:val="2"/>
    <w:rsid w:val="00B053C6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5Exact0">
    <w:name w:val="Оглавление (5) Exact"/>
    <w:basedOn w:val="a0"/>
    <w:link w:val="50"/>
    <w:rsid w:val="00B053C6"/>
    <w:rPr>
      <w:rFonts w:ascii="Times New Roman" w:hAnsi="Times New Roman"/>
      <w:sz w:val="15"/>
      <w:szCs w:val="15"/>
      <w:shd w:val="clear" w:color="auto" w:fill="FFFFFF"/>
      <w:lang w:val="en-US" w:eastAsia="en-US" w:bidi="en-US"/>
    </w:rPr>
  </w:style>
  <w:style w:type="character" w:customStyle="1" w:styleId="Exact0">
    <w:name w:val="Оглавление + Малые прописные Exact"/>
    <w:basedOn w:val="Exact"/>
    <w:rsid w:val="00B053C6"/>
    <w:rPr>
      <w:smallCaps/>
      <w:color w:val="000000"/>
      <w:spacing w:val="0"/>
      <w:w w:val="100"/>
      <w:position w:val="0"/>
    </w:rPr>
  </w:style>
  <w:style w:type="character" w:customStyle="1" w:styleId="585ptExact">
    <w:name w:val="Основной текст (5) + 8;5 pt Exact"/>
    <w:basedOn w:val="5Exact"/>
    <w:rsid w:val="00B053C6"/>
    <w:rPr>
      <w:color w:val="000000"/>
      <w:spacing w:val="0"/>
      <w:w w:val="100"/>
      <w:position w:val="0"/>
      <w:sz w:val="17"/>
      <w:szCs w:val="17"/>
    </w:rPr>
  </w:style>
  <w:style w:type="character" w:customStyle="1" w:styleId="1Exact">
    <w:name w:val="Заголовок №1 Exact"/>
    <w:basedOn w:val="a0"/>
    <w:link w:val="10"/>
    <w:rsid w:val="00B053C6"/>
    <w:rPr>
      <w:rFonts w:ascii="Sylfaen" w:eastAsia="Sylfaen" w:hAnsi="Sylfaen" w:cs="Sylfaen"/>
      <w:b/>
      <w:bCs/>
      <w:sz w:val="21"/>
      <w:szCs w:val="21"/>
      <w:shd w:val="clear" w:color="auto" w:fill="FFFFFF"/>
      <w:lang w:val="en-US" w:eastAsia="en-US" w:bidi="en-US"/>
    </w:rPr>
  </w:style>
  <w:style w:type="character" w:customStyle="1" w:styleId="1TimesNewRomanExact">
    <w:name w:val="Заголовок №1 + Times New Roman;Не полужирный Exact"/>
    <w:basedOn w:val="1Exact"/>
    <w:rsid w:val="00B053C6"/>
    <w:rPr>
      <w:rFonts w:ascii="Times New Roman" w:eastAsia="Times New Roman" w:hAnsi="Times New Roman" w:cs="Times New Roman"/>
      <w:color w:val="000000"/>
      <w:spacing w:val="0"/>
      <w:w w:val="100"/>
      <w:position w:val="0"/>
    </w:rPr>
  </w:style>
  <w:style w:type="character" w:customStyle="1" w:styleId="2Exact3">
    <w:name w:val="Основной текст (2) + Полужирный Exact"/>
    <w:basedOn w:val="2"/>
    <w:rsid w:val="00B053C6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sid w:val="00B053C6"/>
    <w:rPr>
      <w:rFonts w:ascii="Times New Roman" w:hAnsi="Times New Roman"/>
      <w:sz w:val="14"/>
      <w:szCs w:val="14"/>
      <w:shd w:val="clear" w:color="auto" w:fill="FFFFFF"/>
      <w:lang w:val="en-US" w:eastAsia="en-US" w:bidi="en-US"/>
    </w:rPr>
  </w:style>
  <w:style w:type="character" w:customStyle="1" w:styleId="25ptExact">
    <w:name w:val="Основной текст (2) + 5 pt;Полужирный Exact"/>
    <w:basedOn w:val="2"/>
    <w:rsid w:val="00B053C6"/>
    <w:rPr>
      <w:b/>
      <w:bCs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25ptExact0">
    <w:name w:val="Основной текст (2) + 5 pt;Курсив Exact"/>
    <w:basedOn w:val="2"/>
    <w:rsid w:val="00B053C6"/>
    <w:rPr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7ptExact">
    <w:name w:val="Основной текст (2) + 7 pt Exact"/>
    <w:basedOn w:val="2"/>
    <w:rsid w:val="00B053C6"/>
    <w:rPr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75pt">
    <w:name w:val="Основной текст (2) + 7;5 pt"/>
    <w:basedOn w:val="2"/>
    <w:rsid w:val="00B053C6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B053C6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Exact1">
    <w:name w:val="Подпись к картинке Exact"/>
    <w:basedOn w:val="a0"/>
    <w:link w:val="ad"/>
    <w:rsid w:val="00B053C6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53C6"/>
    <w:pPr>
      <w:widowControl w:val="0"/>
      <w:shd w:val="clear" w:color="auto" w:fill="FFFFFF"/>
      <w:spacing w:after="0" w:line="221" w:lineRule="exact"/>
      <w:jc w:val="center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B053C6"/>
    <w:pPr>
      <w:widowControl w:val="0"/>
      <w:shd w:val="clear" w:color="auto" w:fill="FFFFFF"/>
      <w:spacing w:after="420" w:line="221" w:lineRule="exact"/>
      <w:jc w:val="center"/>
    </w:pPr>
    <w:rPr>
      <w:rFonts w:ascii="Times New Roman" w:hAnsi="Times New Roman"/>
      <w:b/>
      <w:bCs/>
      <w:sz w:val="17"/>
      <w:szCs w:val="17"/>
    </w:rPr>
  </w:style>
  <w:style w:type="paragraph" w:customStyle="1" w:styleId="a9">
    <w:name w:val="Подпись к таблице"/>
    <w:basedOn w:val="a"/>
    <w:link w:val="a8"/>
    <w:rsid w:val="00B053C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7"/>
      <w:szCs w:val="17"/>
    </w:rPr>
  </w:style>
  <w:style w:type="paragraph" w:customStyle="1" w:styleId="ac">
    <w:name w:val="Оглавление"/>
    <w:basedOn w:val="a"/>
    <w:link w:val="Exact"/>
    <w:rsid w:val="00B053C6"/>
    <w:pPr>
      <w:widowControl w:val="0"/>
      <w:shd w:val="clear" w:color="auto" w:fill="FFFFFF"/>
      <w:spacing w:after="0" w:line="68" w:lineRule="exact"/>
      <w:jc w:val="both"/>
    </w:pPr>
    <w:rPr>
      <w:rFonts w:ascii="Times New Roman" w:hAnsi="Times New Roman"/>
      <w:sz w:val="17"/>
      <w:szCs w:val="17"/>
      <w:lang w:val="en-US" w:eastAsia="en-US" w:bidi="en-US"/>
    </w:rPr>
  </w:style>
  <w:style w:type="paragraph" w:customStyle="1" w:styleId="22">
    <w:name w:val="Оглавление (2)"/>
    <w:basedOn w:val="a"/>
    <w:link w:val="2Exact0"/>
    <w:rsid w:val="00B053C6"/>
    <w:pPr>
      <w:widowControl w:val="0"/>
      <w:shd w:val="clear" w:color="auto" w:fill="FFFFFF"/>
      <w:spacing w:after="0" w:line="68" w:lineRule="exact"/>
      <w:jc w:val="both"/>
    </w:pPr>
    <w:rPr>
      <w:rFonts w:ascii="Times New Roman" w:hAnsi="Times New Roman"/>
      <w:sz w:val="9"/>
      <w:szCs w:val="9"/>
    </w:rPr>
  </w:style>
  <w:style w:type="paragraph" w:customStyle="1" w:styleId="31">
    <w:name w:val="Оглавление (3)"/>
    <w:basedOn w:val="a"/>
    <w:link w:val="3Exact"/>
    <w:rsid w:val="00B053C6"/>
    <w:pPr>
      <w:widowControl w:val="0"/>
      <w:shd w:val="clear" w:color="auto" w:fill="FFFFFF"/>
      <w:spacing w:after="0" w:line="72" w:lineRule="exact"/>
      <w:jc w:val="both"/>
    </w:pPr>
    <w:rPr>
      <w:rFonts w:ascii="Times New Roman" w:hAnsi="Times New Roman"/>
      <w:sz w:val="14"/>
      <w:szCs w:val="14"/>
      <w:lang w:val="en-US" w:eastAsia="en-US" w:bidi="en-US"/>
    </w:rPr>
  </w:style>
  <w:style w:type="paragraph" w:customStyle="1" w:styleId="41">
    <w:name w:val="Оглавление (4)"/>
    <w:basedOn w:val="a"/>
    <w:link w:val="4Exact"/>
    <w:rsid w:val="00B053C6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9"/>
      <w:szCs w:val="9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B053C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4"/>
      <w:szCs w:val="14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B053C6"/>
    <w:pPr>
      <w:widowControl w:val="0"/>
      <w:shd w:val="clear" w:color="auto" w:fill="FFFFFF"/>
      <w:spacing w:after="0" w:line="122" w:lineRule="exact"/>
    </w:pPr>
    <w:rPr>
      <w:rFonts w:ascii="Times New Roman" w:hAnsi="Times New Roman"/>
      <w:sz w:val="10"/>
      <w:szCs w:val="10"/>
      <w:lang w:val="en-US" w:eastAsia="en-US" w:bidi="en-US"/>
    </w:rPr>
  </w:style>
  <w:style w:type="paragraph" w:customStyle="1" w:styleId="71">
    <w:name w:val="Основной текст (7)"/>
    <w:basedOn w:val="a"/>
    <w:link w:val="7Exact"/>
    <w:rsid w:val="00B053C6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10"/>
      <w:szCs w:val="10"/>
      <w:lang w:val="en-US" w:eastAsia="en-US" w:bidi="en-US"/>
    </w:rPr>
  </w:style>
  <w:style w:type="paragraph" w:customStyle="1" w:styleId="32">
    <w:name w:val="Заголовок №3 (2)"/>
    <w:basedOn w:val="a"/>
    <w:link w:val="32Exact"/>
    <w:rsid w:val="00B053C6"/>
    <w:pPr>
      <w:widowControl w:val="0"/>
      <w:shd w:val="clear" w:color="auto" w:fill="FFFFFF"/>
      <w:spacing w:after="0" w:line="0" w:lineRule="atLeast"/>
      <w:outlineLvl w:val="2"/>
    </w:pPr>
    <w:rPr>
      <w:rFonts w:ascii="Times New Roman" w:hAnsi="Times New Roman"/>
      <w:b/>
      <w:bCs/>
      <w:sz w:val="17"/>
      <w:szCs w:val="17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B053C6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-10"/>
      <w:sz w:val="11"/>
      <w:szCs w:val="11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B053C6"/>
    <w:pPr>
      <w:widowControl w:val="0"/>
      <w:shd w:val="clear" w:color="auto" w:fill="FFFFFF"/>
      <w:spacing w:after="0" w:line="86" w:lineRule="exact"/>
    </w:pPr>
    <w:rPr>
      <w:rFonts w:ascii="Times New Roman" w:hAnsi="Times New Roman"/>
      <w:sz w:val="9"/>
      <w:szCs w:val="9"/>
      <w:lang w:val="en-US" w:eastAsia="en-US" w:bidi="en-US"/>
    </w:rPr>
  </w:style>
  <w:style w:type="paragraph" w:customStyle="1" w:styleId="23">
    <w:name w:val="Заголовок №2"/>
    <w:basedOn w:val="a"/>
    <w:link w:val="2Exact1"/>
    <w:rsid w:val="00B053C6"/>
    <w:pPr>
      <w:widowControl w:val="0"/>
      <w:shd w:val="clear" w:color="auto" w:fill="FFFFFF"/>
      <w:spacing w:after="0" w:line="199" w:lineRule="exact"/>
      <w:outlineLvl w:val="1"/>
    </w:pPr>
    <w:rPr>
      <w:rFonts w:ascii="Verdana" w:eastAsia="Verdana" w:hAnsi="Verdana" w:cs="Verdana"/>
      <w:b/>
      <w:bCs/>
      <w:sz w:val="28"/>
      <w:szCs w:val="28"/>
      <w:lang w:val="en-US" w:eastAsia="en-US" w:bidi="en-US"/>
    </w:rPr>
  </w:style>
  <w:style w:type="paragraph" w:customStyle="1" w:styleId="33">
    <w:name w:val="Заголовок №3"/>
    <w:basedOn w:val="a"/>
    <w:link w:val="3Exact2"/>
    <w:rsid w:val="00B053C6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hAnsi="Times New Roman"/>
      <w:sz w:val="17"/>
      <w:szCs w:val="17"/>
      <w:lang w:val="en-US" w:eastAsia="en-US" w:bidi="en-US"/>
    </w:rPr>
  </w:style>
  <w:style w:type="paragraph" w:customStyle="1" w:styleId="50">
    <w:name w:val="Оглавление (5)"/>
    <w:basedOn w:val="a"/>
    <w:link w:val="5Exact0"/>
    <w:rsid w:val="00B053C6"/>
    <w:pPr>
      <w:widowControl w:val="0"/>
      <w:shd w:val="clear" w:color="auto" w:fill="FFFFFF"/>
      <w:spacing w:after="0" w:line="86" w:lineRule="exact"/>
      <w:jc w:val="both"/>
    </w:pPr>
    <w:rPr>
      <w:rFonts w:ascii="Times New Roman" w:hAnsi="Times New Roman"/>
      <w:sz w:val="15"/>
      <w:szCs w:val="15"/>
      <w:lang w:val="en-US" w:eastAsia="en-US" w:bidi="en-US"/>
    </w:rPr>
  </w:style>
  <w:style w:type="paragraph" w:customStyle="1" w:styleId="10">
    <w:name w:val="Заголовок №1"/>
    <w:basedOn w:val="a"/>
    <w:link w:val="1Exact"/>
    <w:rsid w:val="00B053C6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Sylfaen" w:eastAsia="Sylfaen" w:hAnsi="Sylfaen" w:cs="Sylfaen"/>
      <w:b/>
      <w:bCs/>
      <w:sz w:val="21"/>
      <w:szCs w:val="21"/>
      <w:lang w:val="en-US" w:eastAsia="en-US" w:bidi="en-US"/>
    </w:rPr>
  </w:style>
  <w:style w:type="paragraph" w:customStyle="1" w:styleId="100">
    <w:name w:val="Основной текст (10)"/>
    <w:basedOn w:val="a"/>
    <w:link w:val="10Exact"/>
    <w:rsid w:val="00B053C6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14"/>
      <w:szCs w:val="14"/>
      <w:lang w:val="en-US" w:eastAsia="en-US" w:bidi="en-US"/>
    </w:rPr>
  </w:style>
  <w:style w:type="paragraph" w:customStyle="1" w:styleId="11">
    <w:name w:val="Основной текст (11)"/>
    <w:basedOn w:val="a"/>
    <w:link w:val="11Exact"/>
    <w:rsid w:val="00B053C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ad">
    <w:name w:val="Подпись к картинке"/>
    <w:basedOn w:val="a"/>
    <w:link w:val="Exact1"/>
    <w:rsid w:val="00B053C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5"/>
      <w:szCs w:val="15"/>
    </w:rPr>
  </w:style>
  <w:style w:type="paragraph" w:customStyle="1" w:styleId="formattext">
    <w:name w:val="formattext"/>
    <w:basedOn w:val="a"/>
    <w:rsid w:val="002965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96510"/>
  </w:style>
  <w:style w:type="paragraph" w:styleId="ae">
    <w:name w:val="Normal (Web)"/>
    <w:basedOn w:val="a"/>
    <w:uiPriority w:val="99"/>
    <w:semiHidden/>
    <w:unhideWhenUsed/>
    <w:rsid w:val="00D151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233750"/>
    <w:pPr>
      <w:ind w:left="720"/>
      <w:contextualSpacing/>
    </w:pPr>
  </w:style>
  <w:style w:type="paragraph" w:customStyle="1" w:styleId="Default">
    <w:name w:val="Default"/>
    <w:rsid w:val="002337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rsid w:val="00E5370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5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99973E69221FF685E92BED79C01C558BDEEFAE1B321AC67D739CEBDS4J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A07C-7885-43E6-BC93-25C9A459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4177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27932</CharactersWithSpaces>
  <SharedDoc>false</SharedDoc>
  <HLinks>
    <vt:vector size="6" baseType="variant">
      <vt:variant>
        <vt:i4>851971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consultantplus://offline/ref=B8E99973E69221FF685E92BED79C01C558BDEEFAE1B321AC67D739CEBDS4JDG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</dc:creator>
  <cp:lastModifiedBy>ZhohovaOA</cp:lastModifiedBy>
  <cp:revision>2</cp:revision>
  <cp:lastPrinted>2020-06-05T12:42:00Z</cp:lastPrinted>
  <dcterms:created xsi:type="dcterms:W3CDTF">2020-07-02T10:44:00Z</dcterms:created>
  <dcterms:modified xsi:type="dcterms:W3CDTF">2020-07-02T10:44:00Z</dcterms:modified>
</cp:coreProperties>
</file>